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7" w:rsidRPr="007E0532" w:rsidRDefault="00DF1C17" w:rsidP="00DF1C17">
      <w:pPr>
        <w:pStyle w:val="2"/>
        <w:rPr>
          <w:szCs w:val="20"/>
        </w:rPr>
      </w:pPr>
      <w:r w:rsidRPr="007E0532">
        <w:rPr>
          <w:szCs w:val="20"/>
        </w:rPr>
        <w:t>Республика Саха (Якутия)</w:t>
      </w:r>
    </w:p>
    <w:p w:rsidR="00DF1C17" w:rsidRPr="007E0532" w:rsidRDefault="00DF1C17" w:rsidP="00DF1C17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Муниципальное бюджетное общеобразовательное учреждение</w:t>
      </w:r>
    </w:p>
    <w:p w:rsidR="00DF1C17" w:rsidRPr="007E0532" w:rsidRDefault="00DF1C17" w:rsidP="00DF1C17">
      <w:pPr>
        <w:pStyle w:val="2"/>
        <w:pBdr>
          <w:bottom w:val="single" w:sz="8" w:space="2" w:color="000000"/>
        </w:pBdr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«Средняя общеобразовательная школа № 5 п. Ленинский» МО «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</w:t>
      </w:r>
    </w:p>
    <w:p w:rsidR="00DF1C17" w:rsidRPr="007E0532" w:rsidRDefault="00DF1C17" w:rsidP="00DF1C17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 xml:space="preserve">678944 Республика Саха (Якутия) 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 п. Ленинский,</w:t>
      </w:r>
    </w:p>
    <w:p w:rsidR="00DF1C17" w:rsidRPr="007E0532" w:rsidRDefault="00DF1C17" w:rsidP="00DF1C17">
      <w:pPr>
        <w:pStyle w:val="2"/>
        <w:rPr>
          <w:szCs w:val="20"/>
        </w:rPr>
      </w:pPr>
      <w:r w:rsidRPr="007E0532">
        <w:rPr>
          <w:szCs w:val="20"/>
        </w:rPr>
        <w:t>ул. Ленина , 34 «а»,  тел. (41145) 52-5-16,   52- 5- 32</w:t>
      </w:r>
    </w:p>
    <w:p w:rsidR="00DF1C17" w:rsidRPr="007E0532" w:rsidRDefault="00DF1C17" w:rsidP="00DF1C17">
      <w:pPr>
        <w:pStyle w:val="2"/>
      </w:pPr>
      <w:r w:rsidRPr="007E0532">
        <w:t xml:space="preserve">факс (41145)  52-5-16,  </w:t>
      </w:r>
      <w:hyperlink r:id="rId4" w:history="1">
        <w:r w:rsidRPr="007E0532">
          <w:rPr>
            <w:rStyle w:val="a6"/>
            <w:sz w:val="16"/>
            <w:szCs w:val="16"/>
            <w:lang w:val="en-US"/>
          </w:rPr>
          <w:t>sh</w:t>
        </w:r>
        <w:r w:rsidRPr="007E0532">
          <w:rPr>
            <w:rStyle w:val="a6"/>
            <w:sz w:val="16"/>
            <w:szCs w:val="16"/>
          </w:rPr>
          <w:t>5</w:t>
        </w:r>
        <w:r w:rsidRPr="007E0532">
          <w:rPr>
            <w:rStyle w:val="a6"/>
            <w:sz w:val="16"/>
            <w:szCs w:val="16"/>
            <w:lang w:val="en-US"/>
          </w:rPr>
          <w:t>len</w:t>
        </w:r>
        <w:r w:rsidRPr="007E0532">
          <w:rPr>
            <w:rStyle w:val="a6"/>
            <w:sz w:val="16"/>
            <w:szCs w:val="16"/>
          </w:rPr>
          <w:t>@</w:t>
        </w:r>
        <w:r w:rsidRPr="007E0532">
          <w:rPr>
            <w:rStyle w:val="a6"/>
            <w:sz w:val="16"/>
            <w:szCs w:val="16"/>
            <w:lang w:val="en-US"/>
          </w:rPr>
          <w:t>rambler</w:t>
        </w:r>
        <w:r w:rsidRPr="007E0532">
          <w:rPr>
            <w:rStyle w:val="a6"/>
            <w:sz w:val="16"/>
            <w:szCs w:val="16"/>
          </w:rPr>
          <w:t>.</w:t>
        </w:r>
        <w:r w:rsidRPr="007E0532">
          <w:rPr>
            <w:rStyle w:val="a6"/>
            <w:sz w:val="16"/>
            <w:szCs w:val="16"/>
            <w:lang w:val="en-US"/>
          </w:rPr>
          <w:t>ru</w:t>
        </w:r>
      </w:hyperlink>
    </w:p>
    <w:p w:rsidR="00DF1C17" w:rsidRDefault="00DF1C17" w:rsidP="00DF1C17">
      <w:pPr>
        <w:suppressAutoHyphens/>
        <w:rPr>
          <w:b/>
          <w:bCs/>
        </w:rPr>
      </w:pPr>
    </w:p>
    <w:p w:rsidR="00DF1C17" w:rsidRDefault="00DF1C17" w:rsidP="00DF1C17">
      <w:pPr>
        <w:spacing w:line="240" w:lineRule="atLeast"/>
      </w:pPr>
      <w:r w:rsidRPr="003F482C">
        <w:rPr>
          <w:rFonts w:ascii="Tahoma" w:hAnsi="Tahoma" w:cs="Tahoma"/>
          <w:bCs/>
          <w:color w:val="5F5F5F"/>
        </w:rPr>
        <w:t xml:space="preserve">                   </w:t>
      </w:r>
      <w:r>
        <w:rPr>
          <w:rFonts w:ascii="Tahoma" w:hAnsi="Tahoma" w:cs="Tahoma"/>
          <w:bCs/>
          <w:color w:val="5F5F5F"/>
        </w:rPr>
        <w:t xml:space="preserve">               </w:t>
      </w:r>
      <w:r w:rsidRPr="003F482C">
        <w:rPr>
          <w:rFonts w:ascii="Tahoma" w:hAnsi="Tahoma" w:cs="Tahoma"/>
          <w:bCs/>
          <w:color w:val="5F5F5F"/>
        </w:rPr>
        <w:t xml:space="preserve">                              </w:t>
      </w:r>
      <w:r>
        <w:t xml:space="preserve">                     Утверждаю:                                                                                                                            </w:t>
      </w:r>
    </w:p>
    <w:p w:rsidR="00DF1C17" w:rsidRDefault="00DF1C17" w:rsidP="00DF1C17">
      <w:pPr>
        <w:spacing w:line="240" w:lineRule="atLeast"/>
      </w:pPr>
      <w:r>
        <w:t xml:space="preserve">                                                                                                            Директор МБОУ СОШ №5 </w:t>
      </w:r>
    </w:p>
    <w:p w:rsidR="00DF1C17" w:rsidRDefault="00DF1C17" w:rsidP="00DF1C17">
      <w:pPr>
        <w:spacing w:line="240" w:lineRule="atLeast"/>
      </w:pPr>
      <w:r>
        <w:t xml:space="preserve">                                                                                                                               </w:t>
      </w:r>
      <w:proofErr w:type="spellStart"/>
      <w:r>
        <w:t>Гришкевич</w:t>
      </w:r>
      <w:proofErr w:type="spellEnd"/>
      <w:r>
        <w:t xml:space="preserve"> Е.А.</w:t>
      </w:r>
    </w:p>
    <w:p w:rsidR="00DF1C17" w:rsidRPr="00463CA4" w:rsidRDefault="00DF1C17" w:rsidP="00DF1C17">
      <w:pPr>
        <w:spacing w:line="240" w:lineRule="atLeast"/>
      </w:pPr>
      <w:r>
        <w:t xml:space="preserve">                                                                                </w:t>
      </w:r>
      <w:r w:rsidRPr="00463CA4">
        <w:t xml:space="preserve">  </w:t>
      </w:r>
      <w:r>
        <w:t xml:space="preserve">                          </w:t>
      </w:r>
      <w:r w:rsidR="00076117">
        <w:t xml:space="preserve">           </w:t>
      </w:r>
      <w:r>
        <w:t xml:space="preserve"> Приказ №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</w:t>
      </w:r>
    </w:p>
    <w:p w:rsidR="00DF1C17" w:rsidRDefault="00BD77CD" w:rsidP="00BD77CD">
      <w:pPr>
        <w:pStyle w:val="a4"/>
        <w:shd w:val="clear" w:color="auto" w:fill="FFFFFF"/>
        <w:spacing w:line="408" w:lineRule="atLeast"/>
        <w:jc w:val="center"/>
        <w:rPr>
          <w:rFonts w:ascii="Helvetica" w:hAnsi="Helvetica" w:cs="Helvetica"/>
          <w:b/>
          <w:color w:val="333333"/>
        </w:rPr>
      </w:pPr>
      <w:r w:rsidRPr="00BD77CD">
        <w:rPr>
          <w:rFonts w:ascii="Helvetica" w:hAnsi="Helvetica" w:cs="Helvetica"/>
          <w:b/>
          <w:color w:val="333333"/>
        </w:rPr>
        <w:t>Положение</w:t>
      </w:r>
    </w:p>
    <w:p w:rsidR="00BD77CD" w:rsidRPr="00BD77CD" w:rsidRDefault="00BD77CD" w:rsidP="00BD77CD">
      <w:pPr>
        <w:pStyle w:val="a4"/>
        <w:shd w:val="clear" w:color="auto" w:fill="FFFFFF"/>
        <w:spacing w:line="408" w:lineRule="atLeast"/>
        <w:jc w:val="center"/>
        <w:rPr>
          <w:rFonts w:ascii="Helvetica" w:hAnsi="Helvetica" w:cs="Helvetica"/>
          <w:b/>
          <w:color w:val="333333"/>
        </w:rPr>
      </w:pPr>
      <w:r w:rsidRPr="00BD77CD">
        <w:rPr>
          <w:rFonts w:ascii="Helvetica" w:hAnsi="Helvetica" w:cs="Helvetica"/>
          <w:b/>
          <w:color w:val="333333"/>
        </w:rPr>
        <w:t xml:space="preserve"> об организации обучения на дому учащихся, нуждающихся в длительном лечении, детей-инвалидов</w:t>
      </w:r>
      <w:r>
        <w:rPr>
          <w:rFonts w:ascii="Helvetica" w:hAnsi="Helvetica" w:cs="Helvetica"/>
          <w:b/>
          <w:color w:val="333333"/>
        </w:rPr>
        <w:t xml:space="preserve"> в МБОУ СОШ №5 п</w:t>
      </w:r>
      <w:proofErr w:type="gramStart"/>
      <w:r>
        <w:rPr>
          <w:rFonts w:ascii="Helvetica" w:hAnsi="Helvetica" w:cs="Helvetica"/>
          <w:b/>
          <w:color w:val="333333"/>
        </w:rPr>
        <w:t>.Л</w:t>
      </w:r>
      <w:proofErr w:type="gramEnd"/>
      <w:r>
        <w:rPr>
          <w:rFonts w:ascii="Helvetica" w:hAnsi="Helvetica" w:cs="Helvetica"/>
          <w:b/>
          <w:color w:val="333333"/>
        </w:rPr>
        <w:t>енинский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Style w:val="a5"/>
          <w:rFonts w:ascii="Helvetica" w:hAnsi="Helvetica" w:cs="Helvetica"/>
          <w:color w:val="333333"/>
        </w:rPr>
        <w:t>1.   Общие положения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Настоящее положение действует на основании: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1.1. Федерального закона от 29.12.2012 № 273-ФЗ «Об образовании в Российской Федерации» (статья 41);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1.2. Областного закона от 14.11.2013 № 26-ЗС «Об образовании в Ростовской области» (статья 7);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1.3. </w:t>
      </w:r>
      <w:proofErr w:type="gramStart"/>
      <w:r w:rsidRPr="00DF1C17">
        <w:rPr>
          <w:rFonts w:ascii="Helvetica" w:hAnsi="Helvetica" w:cs="Helvetica"/>
          <w:color w:val="333333"/>
        </w:rPr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1.4. Циркулярного письма Министерства просвещения  СССР от 05.05.1978 г. № 28-м «Об улучшении организации индивидуального обучения больных детей на дому»;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1.5. </w:t>
      </w:r>
      <w:hyperlink r:id="rId5" w:history="1">
        <w:r w:rsidRPr="00DF1C17">
          <w:rPr>
            <w:rFonts w:ascii="Helvetica" w:hAnsi="Helvetica" w:cs="Helvetica"/>
            <w:color w:val="B9321C"/>
          </w:rPr>
          <w:t>Письма МНО РСФСР № 17-253-6 от 14.11.1988 г. «Об индивидуальном обучении больных детей на дому»;</w:t>
        </w:r>
      </w:hyperlink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lastRenderedPageBreak/>
        <w:t xml:space="preserve">1.6. </w:t>
      </w:r>
      <w:hyperlink r:id="rId6" w:history="1">
        <w:r w:rsidRPr="00DF1C17">
          <w:rPr>
            <w:rFonts w:ascii="Helvetica" w:hAnsi="Helvetica" w:cs="Helvetica"/>
            <w:color w:val="B9321C"/>
          </w:rPr>
          <w:t>Письма МНО РСФСР и Министерства  здравоохранения РСФСР от 28 июня 1980 г. № 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1.7. Письма Министерства образования РФ от 03.04.1998 г. № 20-53-1053/20-4.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Style w:val="a5"/>
          <w:rFonts w:ascii="Helvetica" w:hAnsi="Helvetica" w:cs="Helvetica"/>
          <w:color w:val="333333"/>
        </w:rPr>
        <w:t>2.    Организация индивидуального обучения больных детей на дому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2.1.   Основанием для организации обучения на дому учащихся, нуждающихся в длительном лечении, являются: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  заключение медицинской организации о необходимости обучения на дому;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письменное заявление родителей (законных представителей) на имя директора школы с просьбой об организации обучения на дому на период, указанный в медицинском заключении (приложение № 1).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2.2.    Отношения между школой и родителями (законными представителями) </w:t>
      </w:r>
      <w:proofErr w:type="gramStart"/>
      <w:r w:rsidRPr="00DF1C17">
        <w:rPr>
          <w:rFonts w:ascii="Helvetica" w:hAnsi="Helvetica" w:cs="Helvetica"/>
          <w:color w:val="333333"/>
        </w:rPr>
        <w:t>обучающихся</w:t>
      </w:r>
      <w:proofErr w:type="gramEnd"/>
      <w:r w:rsidRPr="00DF1C17">
        <w:rPr>
          <w:rFonts w:ascii="Helvetica" w:hAnsi="Helvetica" w:cs="Helvetica"/>
          <w:color w:val="333333"/>
        </w:rPr>
        <w:t xml:space="preserve"> индивидуально на дому и условия организации образовательного процесса оформляются договором (приложение № 2), регламентируются Уставом учреждения.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2.3.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Индивидуальный учебный план разрабатывается школой на основе примерного учебного плана (приложение № 3)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2.4. </w:t>
      </w:r>
      <w:proofErr w:type="gramStart"/>
      <w:r w:rsidRPr="00DF1C17">
        <w:rPr>
          <w:rFonts w:ascii="Helvetica" w:hAnsi="Helvetica" w:cs="Helvetica"/>
          <w:color w:val="333333"/>
        </w:rPr>
        <w:t>Обучение на дому проводится в соответствии с расписанием, согласованным с родителями (законными представителями) обучающегося, утверждается приказом.</w:t>
      </w:r>
      <w:proofErr w:type="gramEnd"/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lastRenderedPageBreak/>
        <w:t>2.5. Учителем, обучающим ребенка на дому, заполняется журнал учета проведенных занятий, где записываются дата занятия, тема и содержание пройденного материала, количество проведенных часов, домашнее задание и отметки.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2.6. 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2.7.  </w:t>
      </w:r>
      <w:proofErr w:type="gramStart"/>
      <w:r w:rsidRPr="00DF1C17">
        <w:rPr>
          <w:rFonts w:ascii="Helvetica" w:hAnsi="Helvetica" w:cs="Helvetica"/>
          <w:color w:val="333333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2.8. По завершении </w:t>
      </w:r>
      <w:proofErr w:type="gramStart"/>
      <w:r w:rsidRPr="00DF1C17">
        <w:rPr>
          <w:rFonts w:ascii="Helvetica" w:hAnsi="Helvetica" w:cs="Helvetica"/>
          <w:color w:val="333333"/>
        </w:rPr>
        <w:t>обучающимися</w:t>
      </w:r>
      <w:proofErr w:type="gramEnd"/>
      <w:r w:rsidRPr="00DF1C17">
        <w:rPr>
          <w:rFonts w:ascii="Helvetica" w:hAnsi="Helvetica" w:cs="Helvetica"/>
          <w:color w:val="333333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2.9. Обучающимся, успешно прошедшим государственную итоговую аттестацию, выдается документ об образовании.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2.10. При организации обучения на дому школа по договору:</w:t>
      </w:r>
      <w:r w:rsidRPr="00DF1C17">
        <w:rPr>
          <w:rFonts w:ascii="Helvetica" w:hAnsi="Helvetica" w:cs="Helvetica"/>
          <w:color w:val="333333"/>
        </w:rPr>
        <w:br/>
        <w:t>- предоставляет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2.10. </w:t>
      </w:r>
      <w:proofErr w:type="gramStart"/>
      <w:r w:rsidRPr="00DF1C17">
        <w:rPr>
          <w:rFonts w:ascii="Helvetica" w:hAnsi="Helvetica" w:cs="Helvetica"/>
          <w:color w:val="333333"/>
        </w:rPr>
        <w:t>Контроль за</w:t>
      </w:r>
      <w:proofErr w:type="gramEnd"/>
      <w:r w:rsidRPr="00DF1C17">
        <w:rPr>
          <w:rFonts w:ascii="Helvetica" w:hAnsi="Helvetica" w:cs="Helvetica"/>
          <w:color w:val="333333"/>
        </w:rPr>
        <w:t xml:space="preserve"> организацией  обучения больных детей на дому осуществляется заместителем директора по учебно-воспитательной работе.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2.11.   При назначении учителей, работающих с больными учащимися, преимущество отдается педагогическим работникам, работающим в данном классе.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2.12. При невозможности организовать обучение  на дому больного учащегося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М</w:t>
      </w:r>
      <w:r w:rsidR="00076117">
        <w:rPr>
          <w:rFonts w:ascii="Helvetica" w:hAnsi="Helvetica" w:cs="Helvetica"/>
          <w:color w:val="333333"/>
        </w:rPr>
        <w:t>БОУ СОШ № 5</w:t>
      </w:r>
      <w:r w:rsidRPr="00DF1C17">
        <w:rPr>
          <w:rFonts w:ascii="Helvetica" w:hAnsi="Helvetica" w:cs="Helvetica"/>
          <w:color w:val="333333"/>
        </w:rPr>
        <w:t>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2.13. При невозможности организовать обучение на дому по следующим причинам: неудовлетворительные  жилищно-бытовые условия, наличие в доме агрессивных животных и других явлений, опасных для жизни и здоровья учителей </w:t>
      </w:r>
      <w:r w:rsidRPr="00DF1C17">
        <w:rPr>
          <w:rFonts w:ascii="Helvetica" w:hAnsi="Helvetica" w:cs="Helvetica"/>
          <w:color w:val="333333"/>
        </w:rPr>
        <w:lastRenderedPageBreak/>
        <w:t>(согласно акту обследования), администрация имеет право осуществлять индивидуальное обучение в условиях школы.                                  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jc w:val="center"/>
        <w:rPr>
          <w:rFonts w:ascii="Helvetica" w:hAnsi="Helvetica" w:cs="Helvetica"/>
          <w:color w:val="333333"/>
        </w:rPr>
      </w:pPr>
      <w:r w:rsidRPr="00DF1C17">
        <w:rPr>
          <w:rStyle w:val="a5"/>
          <w:rFonts w:ascii="Helvetica" w:hAnsi="Helvetica" w:cs="Helvetica"/>
          <w:color w:val="333333"/>
        </w:rPr>
        <w:t>3.    Финансовое обеспечение индивидуального обучения больных детей на дому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3.1.  Индивидуальное обучение больных детей на дому предоставляется учащимся беспла</w:t>
      </w:r>
      <w:r w:rsidR="00DF1C17">
        <w:rPr>
          <w:rFonts w:ascii="Helvetica" w:hAnsi="Helvetica" w:cs="Helvetica"/>
          <w:color w:val="333333"/>
        </w:rPr>
        <w:t xml:space="preserve">тно в пределах: 1-4 классы – 8 </w:t>
      </w:r>
      <w:r w:rsidRPr="00DF1C17">
        <w:rPr>
          <w:rFonts w:ascii="Helvetica" w:hAnsi="Helvetica" w:cs="Helvetica"/>
          <w:color w:val="333333"/>
        </w:rPr>
        <w:t>часов в неделю; 5</w:t>
      </w:r>
      <w:r w:rsidR="00DF1C17">
        <w:rPr>
          <w:rFonts w:ascii="Helvetica" w:hAnsi="Helvetica" w:cs="Helvetica"/>
          <w:color w:val="333333"/>
        </w:rPr>
        <w:t>-9 классы – 10</w:t>
      </w:r>
      <w:r w:rsidRPr="00DF1C17">
        <w:rPr>
          <w:rFonts w:ascii="Helvetica" w:hAnsi="Helvetica" w:cs="Helvetica"/>
          <w:color w:val="333333"/>
        </w:rPr>
        <w:t xml:space="preserve"> часов в неделю; </w:t>
      </w:r>
      <w:r w:rsidR="00DF1C17">
        <w:rPr>
          <w:rFonts w:ascii="Helvetica" w:hAnsi="Helvetica" w:cs="Helvetica"/>
          <w:color w:val="333333"/>
        </w:rPr>
        <w:t>10-11 классы –  12</w:t>
      </w:r>
      <w:r w:rsidRPr="00DF1C17">
        <w:rPr>
          <w:rFonts w:ascii="Helvetica" w:hAnsi="Helvetica" w:cs="Helvetica"/>
          <w:color w:val="333333"/>
        </w:rPr>
        <w:t xml:space="preserve"> часов в неделю.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3.2.  Педагогическим работникам, осуществляющим индивидуальное обучение    больных детей на дому, производится 20 % доплата к должностному окладу.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3.3.   </w:t>
      </w:r>
      <w:proofErr w:type="gramStart"/>
      <w:r w:rsidRPr="00DF1C17">
        <w:rPr>
          <w:rFonts w:ascii="Helvetica" w:hAnsi="Helvetica" w:cs="Helvetica"/>
          <w:color w:val="333333"/>
        </w:rPr>
        <w:t>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педагогическим работникам включается в тарификацию.</w:t>
      </w:r>
      <w:proofErr w:type="gramEnd"/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3.4.   В случае длительного пребывания учителя на листке временной нетрудоспособности (не позже, чем через неделю) администрация  школы, с учетом кадровых возможностей, производит замещение занятий с больным учеником другим учителем.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3.5.  В случае болезни ученика педагогический работник, труд которого оплачивается по тарификации, обязан отработать </w:t>
      </w:r>
      <w:proofErr w:type="spellStart"/>
      <w:r w:rsidRPr="00DF1C17">
        <w:rPr>
          <w:rFonts w:ascii="Helvetica" w:hAnsi="Helvetica" w:cs="Helvetica"/>
          <w:color w:val="333333"/>
        </w:rPr>
        <w:t>непроведенные</w:t>
      </w:r>
      <w:proofErr w:type="spellEnd"/>
      <w:r w:rsidRPr="00DF1C17">
        <w:rPr>
          <w:rFonts w:ascii="Helvetica" w:hAnsi="Helvetica" w:cs="Helvetica"/>
          <w:color w:val="333333"/>
        </w:rPr>
        <w:t xml:space="preserve"> часы. Сроки проведения данных часов согласовываются с родителями (законными представителями) обучающегося.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3.6.  Администрация  школы  представляет в бухгалтерию приказ об изменении тарификации, если проведение занятий с больным учеником прекращается по заявлению родителей (законных представителей) раньше срока.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Style w:val="a5"/>
          <w:rFonts w:ascii="Helvetica" w:hAnsi="Helvetica" w:cs="Helvetica"/>
          <w:color w:val="333333"/>
        </w:rPr>
        <w:t>4.   Права и обязанности    участников  образовательного процесса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4.1.   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DF1C17">
        <w:rPr>
          <w:rFonts w:ascii="Helvetica" w:hAnsi="Helvetica" w:cs="Helvetica"/>
          <w:color w:val="333333"/>
        </w:rPr>
        <w:t>обучающихся</w:t>
      </w:r>
      <w:proofErr w:type="gramEnd"/>
      <w:r w:rsidRPr="00DF1C17">
        <w:rPr>
          <w:rFonts w:ascii="Helvetica" w:hAnsi="Helvetica" w:cs="Helvetica"/>
          <w:color w:val="333333"/>
        </w:rPr>
        <w:t>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4.2. </w:t>
      </w:r>
      <w:proofErr w:type="gramStart"/>
      <w:r w:rsidRPr="00DF1C17">
        <w:rPr>
          <w:rStyle w:val="a3"/>
          <w:rFonts w:ascii="Helvetica" w:hAnsi="Helvetica" w:cs="Helvetica"/>
          <w:color w:val="333333"/>
        </w:rPr>
        <w:t>Обучающиеся</w:t>
      </w:r>
      <w:proofErr w:type="gramEnd"/>
      <w:r w:rsidRPr="00DF1C17">
        <w:rPr>
          <w:rStyle w:val="a3"/>
          <w:rFonts w:ascii="Helvetica" w:hAnsi="Helvetica" w:cs="Helvetica"/>
          <w:color w:val="333333"/>
        </w:rPr>
        <w:t xml:space="preserve"> имеют право: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lastRenderedPageBreak/>
        <w:t>- на получение полного общего образования в соответствии с государственным стандартом;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на время обучения бесплатно пользоваться учебниками и учебными пособиями, учебно-методической, справочной литературой;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вносить предложения по совершенствованию образовательного процесса в администрацию М</w:t>
      </w:r>
      <w:r w:rsidR="00DF1C17">
        <w:rPr>
          <w:rFonts w:ascii="Helvetica" w:hAnsi="Helvetica" w:cs="Helvetica"/>
          <w:color w:val="333333"/>
        </w:rPr>
        <w:t>БОУ СОШ  № 5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на моральное и материальное поощрение за успехи в учении.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4.3.</w:t>
      </w:r>
      <w:r w:rsidRPr="00DF1C17">
        <w:rPr>
          <w:rStyle w:val="a3"/>
          <w:rFonts w:ascii="Helvetica" w:hAnsi="Helvetica" w:cs="Helvetica"/>
          <w:color w:val="333333"/>
        </w:rPr>
        <w:t>Обучающиеся обязаны: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соблюдать требования М</w:t>
      </w:r>
      <w:r w:rsidR="00DF1C17">
        <w:rPr>
          <w:rFonts w:ascii="Helvetica" w:hAnsi="Helvetica" w:cs="Helvetica"/>
          <w:color w:val="333333"/>
        </w:rPr>
        <w:t xml:space="preserve">БОУ СО № 5 </w:t>
      </w:r>
      <w:r w:rsidRPr="00DF1C17">
        <w:rPr>
          <w:rFonts w:ascii="Helvetica" w:hAnsi="Helvetica" w:cs="Helvetica"/>
          <w:color w:val="333333"/>
        </w:rPr>
        <w:t>(согласно Уставу);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добросовестно учиться, стремиться к сознательному и творческому освоению образовательных программ;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уважать честь и достоинство  учителей  М</w:t>
      </w:r>
      <w:r w:rsidR="00076117">
        <w:rPr>
          <w:rFonts w:ascii="Helvetica" w:hAnsi="Helvetica" w:cs="Helvetica"/>
          <w:color w:val="333333"/>
        </w:rPr>
        <w:t>БОУ СОШ № 5</w:t>
      </w:r>
      <w:r w:rsidRPr="00DF1C17">
        <w:rPr>
          <w:rFonts w:ascii="Helvetica" w:hAnsi="Helvetica" w:cs="Helvetica"/>
          <w:color w:val="333333"/>
        </w:rPr>
        <w:t>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соблюдать расписание занятий;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находиться в часы, отведенные для занятий, дома (в школе).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4.4</w:t>
      </w:r>
      <w:r w:rsidRPr="00DF1C17">
        <w:rPr>
          <w:rStyle w:val="a3"/>
          <w:rFonts w:ascii="Helvetica" w:hAnsi="Helvetica" w:cs="Helvetica"/>
          <w:color w:val="333333"/>
        </w:rPr>
        <w:t>. Родители (законные представители) имеют право: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защищать законные права ребенка;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обращаться для разрешения конфликтных ситуаций к администрации школы;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присутствовать на уроках с разрешения администрации школы;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4.5. </w:t>
      </w:r>
      <w:r w:rsidRPr="00DF1C17">
        <w:rPr>
          <w:rStyle w:val="a3"/>
          <w:rFonts w:ascii="Helvetica" w:hAnsi="Helvetica" w:cs="Helvetica"/>
          <w:color w:val="333333"/>
        </w:rPr>
        <w:t>Родители (законные представители) обязаны: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выполнять Федеральный закон от 29.12.2012 № 273-ФЗ «Об образовании в Российской Федерации», Устав М</w:t>
      </w:r>
      <w:r w:rsidR="00076117">
        <w:rPr>
          <w:rFonts w:ascii="Helvetica" w:hAnsi="Helvetica" w:cs="Helvetica"/>
          <w:color w:val="333333"/>
        </w:rPr>
        <w:t>БОУ СОШ № 5</w:t>
      </w:r>
      <w:r w:rsidRPr="00DF1C17">
        <w:rPr>
          <w:rFonts w:ascii="Helvetica" w:hAnsi="Helvetica" w:cs="Helvetica"/>
          <w:color w:val="333333"/>
        </w:rPr>
        <w:t>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поддерживать интерес ребенка к школе и образованию;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ставить учителя в известность о рекомендациях врача, особенностях режима;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lastRenderedPageBreak/>
        <w:t>- создавать условия для проведения занятий, способствующих освоению знаний;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своевременно, в течение дня, информировать администрацию лицея и учителя об отмене занятий по случаю болезни и их возобновлении;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контролировать выполнение домашних заданий.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4.6.</w:t>
      </w:r>
      <w:r w:rsidRPr="00DF1C17">
        <w:rPr>
          <w:rStyle w:val="a3"/>
          <w:rFonts w:ascii="Helvetica" w:hAnsi="Helvetica" w:cs="Helvetica"/>
          <w:color w:val="333333"/>
        </w:rPr>
        <w:t>Педагогический работник обязан: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выполнять государственные программы с учетом склонностей и интересов детей;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развивать навыки самостоятельной работы с учебником, справочной и художественной литературой;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знать специфику заболевания, особенности режима и организации домашних занятий;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при составлении индивидуального учебного плана (рабочей программы) не допускать перегрузки;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своевременно заполнять журнал учета проведенных занятий.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4.7. </w:t>
      </w:r>
      <w:r w:rsidRPr="00DF1C17">
        <w:rPr>
          <w:rStyle w:val="a3"/>
          <w:rFonts w:ascii="Helvetica" w:hAnsi="Helvetica" w:cs="Helvetica"/>
          <w:color w:val="333333"/>
        </w:rPr>
        <w:t xml:space="preserve">Педагогический работник имеет права, </w:t>
      </w:r>
      <w:r w:rsidRPr="00DF1C17">
        <w:rPr>
          <w:rFonts w:ascii="Helvetica" w:hAnsi="Helvetica" w:cs="Helvetica"/>
          <w:color w:val="333333"/>
        </w:rPr>
        <w:t>предусмотренные Федеральным законом от 29.12.2012 № 273-ФЗ «Об образовании в Российской Федерации».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4.8</w:t>
      </w:r>
      <w:r w:rsidRPr="00DF1C17">
        <w:rPr>
          <w:rStyle w:val="a3"/>
          <w:rFonts w:ascii="Helvetica" w:hAnsi="Helvetica" w:cs="Helvetica"/>
          <w:color w:val="333333"/>
        </w:rPr>
        <w:t>. Обязанность классного руководителя: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согласовывать с учителями, обучающимися ребенка, родителями (законными представителями) расписание занятий;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- вести записи об </w:t>
      </w:r>
      <w:proofErr w:type="gramStart"/>
      <w:r w:rsidRPr="00DF1C17">
        <w:rPr>
          <w:rFonts w:ascii="Helvetica" w:hAnsi="Helvetica" w:cs="Helvetica"/>
          <w:color w:val="333333"/>
        </w:rPr>
        <w:t>обучающихся</w:t>
      </w:r>
      <w:proofErr w:type="gramEnd"/>
      <w:r w:rsidRPr="00DF1C17">
        <w:rPr>
          <w:rFonts w:ascii="Helvetica" w:hAnsi="Helvetica" w:cs="Helvetica"/>
          <w:color w:val="333333"/>
        </w:rPr>
        <w:t xml:space="preserve"> на дому в соответствии с требованиями, предъявляемыми к ведению классного журнала.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 xml:space="preserve">4.9. </w:t>
      </w:r>
      <w:r w:rsidRPr="00DF1C17">
        <w:rPr>
          <w:rStyle w:val="a3"/>
          <w:rFonts w:ascii="Helvetica" w:hAnsi="Helvetica" w:cs="Helvetica"/>
          <w:color w:val="333333"/>
        </w:rPr>
        <w:t>Обязанности администрации: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lastRenderedPageBreak/>
        <w:t>- контролировать своевременность проведения занятий на дому, ведение журнала учета обучения больных детей на дому;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обеспечивать своевременный подбор учителей.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 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Style w:val="a5"/>
          <w:rFonts w:ascii="Helvetica" w:hAnsi="Helvetica" w:cs="Helvetica"/>
          <w:color w:val="333333"/>
        </w:rPr>
        <w:t>5. Документация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При организации обучения больных детей на дому М</w:t>
      </w:r>
      <w:r w:rsidR="00076117">
        <w:rPr>
          <w:rFonts w:ascii="Helvetica" w:hAnsi="Helvetica" w:cs="Helvetica"/>
          <w:color w:val="333333"/>
        </w:rPr>
        <w:t>БОУ СОШ № 5</w:t>
      </w:r>
      <w:r w:rsidRPr="00DF1C17">
        <w:rPr>
          <w:rFonts w:ascii="Helvetica" w:hAnsi="Helvetica" w:cs="Helvetica"/>
          <w:color w:val="333333"/>
        </w:rPr>
        <w:t xml:space="preserve"> должна иметь следующие документы: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заявление родителей;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справку медицинского учреждения (ВВК);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договор об оказании образовательных услуг в форме обучения на дому;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приказ по школе;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расписание занятий, письменно согласованное с родителями (законными представителями) и утвержденное директором в приказе по школе;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 индивидуальный учебный план на ребенка, обучающегося на дому;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- журнал учета проведенных занятий.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 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 </w:t>
      </w:r>
    </w:p>
    <w:p w:rsidR="00BD77CD" w:rsidRPr="00DF1C17" w:rsidRDefault="00BD77CD" w:rsidP="00BD77CD">
      <w:pPr>
        <w:pStyle w:val="a4"/>
        <w:shd w:val="clear" w:color="auto" w:fill="FFFFFF"/>
        <w:spacing w:line="408" w:lineRule="atLeast"/>
        <w:rPr>
          <w:rFonts w:ascii="Helvetica" w:hAnsi="Helvetica" w:cs="Helvetica"/>
          <w:color w:val="333333"/>
        </w:rPr>
      </w:pPr>
      <w:r w:rsidRPr="00DF1C17">
        <w:rPr>
          <w:rFonts w:ascii="Helvetica" w:hAnsi="Helvetica" w:cs="Helvetica"/>
          <w:color w:val="333333"/>
        </w:rPr>
        <w:t>Срок действия до внесения изменений.</w:t>
      </w:r>
    </w:p>
    <w:p w:rsidR="00BD77CD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D77CD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D77CD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D77CD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D77CD" w:rsidRDefault="00BD77CD" w:rsidP="00BD77CD">
      <w:pPr>
        <w:pStyle w:val="a4"/>
        <w:shd w:val="clear" w:color="auto" w:fill="FFFFFF"/>
        <w:spacing w:line="408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B054A" w:rsidRDefault="00FB054A"/>
    <w:sectPr w:rsidR="00FB054A" w:rsidSect="00FB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CD"/>
    <w:rsid w:val="00076117"/>
    <w:rsid w:val="00BD77CD"/>
    <w:rsid w:val="00DF1C17"/>
    <w:rsid w:val="00FB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77CD"/>
    <w:rPr>
      <w:i/>
      <w:iCs/>
    </w:rPr>
  </w:style>
  <w:style w:type="paragraph" w:styleId="a4">
    <w:name w:val="Normal (Web)"/>
    <w:basedOn w:val="a"/>
    <w:uiPriority w:val="99"/>
    <w:semiHidden/>
    <w:unhideWhenUsed/>
    <w:rsid w:val="00BD77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7CD"/>
    <w:rPr>
      <w:b/>
      <w:bCs/>
    </w:rPr>
  </w:style>
  <w:style w:type="character" w:styleId="a6">
    <w:name w:val="Hyperlink"/>
    <w:basedOn w:val="a0"/>
    <w:uiPriority w:val="99"/>
    <w:semiHidden/>
    <w:unhideWhenUsed/>
    <w:rsid w:val="00DF1C1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F1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F1C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2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657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848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6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05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7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2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668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5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8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3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478067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iatr-spb.narod.ru/index.files/Page2086.htm" TargetMode="External"/><Relationship Id="rId5" Type="http://schemas.openxmlformats.org/officeDocument/2006/relationships/hyperlink" Target="http://psychiatr-spb.narod.ru/index.files/Page2178.htm" TargetMode="External"/><Relationship Id="rId4" Type="http://schemas.openxmlformats.org/officeDocument/2006/relationships/hyperlink" Target="mailto:sh5l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2</cp:revision>
  <cp:lastPrinted>2015-12-10T03:33:00Z</cp:lastPrinted>
  <dcterms:created xsi:type="dcterms:W3CDTF">2015-12-10T03:09:00Z</dcterms:created>
  <dcterms:modified xsi:type="dcterms:W3CDTF">2015-12-10T03:37:00Z</dcterms:modified>
</cp:coreProperties>
</file>