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D2" w:rsidRPr="00B834D2" w:rsidRDefault="00B834D2" w:rsidP="00B834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34D2">
        <w:rPr>
          <w:rFonts w:ascii="Times New Roman" w:hAnsi="Times New Roman" w:cs="Times New Roman"/>
          <w:b/>
          <w:sz w:val="18"/>
          <w:szCs w:val="18"/>
        </w:rPr>
        <w:t>Республика Саха (Якутия)</w:t>
      </w:r>
    </w:p>
    <w:p w:rsidR="00B834D2" w:rsidRPr="00B834D2" w:rsidRDefault="00B834D2" w:rsidP="00B834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34D2">
        <w:rPr>
          <w:rFonts w:ascii="Times New Roman" w:hAnsi="Times New Roman" w:cs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B834D2" w:rsidRPr="00B834D2" w:rsidRDefault="00B834D2" w:rsidP="00B834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34D2">
        <w:rPr>
          <w:rFonts w:ascii="Times New Roman" w:hAnsi="Times New Roman" w:cs="Times New Roman"/>
          <w:b/>
          <w:sz w:val="18"/>
          <w:szCs w:val="18"/>
        </w:rPr>
        <w:t>«Средняя общеобразовательная школа № 5 п. Ленинский» МО «Алданский район»</w:t>
      </w:r>
    </w:p>
    <w:p w:rsidR="00B834D2" w:rsidRPr="00B834D2" w:rsidRDefault="00B834D2" w:rsidP="00B834D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34D2" w:rsidRPr="00B834D2" w:rsidRDefault="00B834D2" w:rsidP="00B834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34D2">
        <w:rPr>
          <w:rFonts w:ascii="Times New Roman" w:hAnsi="Times New Roman" w:cs="Times New Roman"/>
          <w:b/>
          <w:sz w:val="18"/>
          <w:szCs w:val="18"/>
        </w:rPr>
        <w:t>678944 Республика Саха (Якутия) Алданский район поселок Ленинский ул. Ленина, 34а,</w:t>
      </w:r>
    </w:p>
    <w:p w:rsidR="00B834D2" w:rsidRPr="00B834D2" w:rsidRDefault="00B834D2" w:rsidP="00B834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34D2">
        <w:rPr>
          <w:rFonts w:ascii="Times New Roman" w:hAnsi="Times New Roman" w:cs="Times New Roman"/>
          <w:b/>
          <w:sz w:val="18"/>
          <w:szCs w:val="18"/>
        </w:rPr>
        <w:t xml:space="preserve">тел. (41145)  52 – 5 – 16, 52 – 5 – 32, 52 – 4 – 72 </w:t>
      </w:r>
    </w:p>
    <w:p w:rsidR="00B834D2" w:rsidRPr="00B834D2" w:rsidRDefault="00B834D2" w:rsidP="00B834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34D2">
        <w:rPr>
          <w:rFonts w:ascii="Times New Roman" w:hAnsi="Times New Roman" w:cs="Times New Roman"/>
          <w:b/>
          <w:sz w:val="18"/>
          <w:szCs w:val="18"/>
        </w:rPr>
        <w:t>факс (41145) 52 – 5 – 16</w:t>
      </w:r>
    </w:p>
    <w:p w:rsidR="00B834D2" w:rsidRPr="00B834D2" w:rsidRDefault="00B834D2" w:rsidP="00B834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5" w:history="1"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</w:rPr>
          <w:t>://</w:t>
        </w:r>
        <w:proofErr w:type="spellStart"/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sh</w:t>
        </w:r>
        <w:proofErr w:type="spellEnd"/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</w:rPr>
          <w:t>5</w:t>
        </w:r>
        <w:proofErr w:type="spellStart"/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len</w:t>
        </w:r>
        <w:proofErr w:type="spellEnd"/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</w:rPr>
          <w:t>.</w:t>
        </w:r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org</w:t>
        </w:r>
      </w:hyperlink>
    </w:p>
    <w:p w:rsidR="00B834D2" w:rsidRPr="00B834D2" w:rsidRDefault="00B834D2" w:rsidP="00B834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834D2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B834D2">
        <w:rPr>
          <w:rFonts w:ascii="Times New Roman" w:hAnsi="Times New Roman" w:cs="Times New Roman"/>
          <w:b/>
          <w:sz w:val="18"/>
          <w:szCs w:val="18"/>
        </w:rPr>
        <w:t>-</w:t>
      </w:r>
      <w:r w:rsidRPr="00B834D2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proofErr w:type="gramEnd"/>
      <w:r w:rsidRPr="00B834D2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6" w:history="1"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sh</w:t>
        </w:r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</w:rPr>
          <w:t>5</w:t>
        </w:r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len</w:t>
        </w:r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</w:rPr>
          <w:t>@</w:t>
        </w:r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rambler</w:t>
        </w:r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</w:rPr>
          <w:t>.</w:t>
        </w:r>
        <w:r w:rsidRPr="00B834D2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B834D2" w:rsidRPr="00B834D2" w:rsidRDefault="00B834D2" w:rsidP="00B834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834D2" w:rsidRDefault="00B834D2" w:rsidP="00B834D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B834D2" w:rsidRDefault="00B834D2" w:rsidP="00B834D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</w:t>
      </w:r>
    </w:p>
    <w:p w:rsidR="00B834D2" w:rsidRDefault="00B834D2" w:rsidP="00B834D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 школы</w:t>
      </w:r>
    </w:p>
    <w:p w:rsidR="00B834D2" w:rsidRDefault="00B834D2" w:rsidP="00B834D2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834D2" w:rsidRDefault="00B834D2" w:rsidP="00B834D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</w:t>
      </w:r>
    </w:p>
    <w:p w:rsidR="00B834D2" w:rsidRDefault="00B834D2" w:rsidP="00B834D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Е. А. Гришкевич</w:t>
      </w:r>
    </w:p>
    <w:p w:rsidR="00B834D2" w:rsidRDefault="00B834D2" w:rsidP="00B834D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 №______</w:t>
      </w:r>
    </w:p>
    <w:p w:rsidR="00B834D2" w:rsidRPr="00356FE5" w:rsidRDefault="00B834D2" w:rsidP="00B834D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_____________</w:t>
      </w:r>
    </w:p>
    <w:p w:rsidR="00B834D2" w:rsidRPr="00B834D2" w:rsidRDefault="00B834D2" w:rsidP="00B83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767E" w:rsidRPr="00B834D2" w:rsidRDefault="0089767E" w:rsidP="00B834D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B834D2">
        <w:rPr>
          <w:b/>
          <w:bCs/>
          <w:color w:val="000000"/>
        </w:rPr>
        <w:t>ПОЛОЖЕНИЕ</w:t>
      </w:r>
    </w:p>
    <w:p w:rsidR="0089767E" w:rsidRPr="00B834D2" w:rsidRDefault="0089767E" w:rsidP="00B834D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B834D2">
        <w:rPr>
          <w:b/>
          <w:bCs/>
          <w:color w:val="000000"/>
        </w:rPr>
        <w:t xml:space="preserve">ПО ОРГАНИЗАЦИИ ОСВОЕНИЯ ОБУЧАЮЩИМИСЯ ОБЩЕОБРАЗОВАТЕЛЬНЫХ ПРОГРАММ ВНЕ </w:t>
      </w:r>
      <w:r w:rsidR="00B834D2" w:rsidRPr="00B834D2">
        <w:rPr>
          <w:b/>
          <w:bCs/>
          <w:color w:val="000000"/>
        </w:rPr>
        <w:t>ОРГАНИЗАЦИЙ, ОСУЩЕСТВЛЯЮЩИХ</w:t>
      </w:r>
      <w:r w:rsidRPr="00B834D2">
        <w:rPr>
          <w:b/>
          <w:bCs/>
          <w:color w:val="000000"/>
        </w:rPr>
        <w:t xml:space="preserve"> ОБРАЗОВАТЕЛЬНУЮ ДЕЯТЕЛЬНОСТЬ (В ФОРМАХ СЕМЕЙНОГО ОБРАЗОВАНИЯ И САМООБРАЗОВАНИЯ)</w:t>
      </w:r>
    </w:p>
    <w:p w:rsidR="0089767E" w:rsidRPr="00B834D2" w:rsidRDefault="0089767E" w:rsidP="00B834D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B834D2">
        <w:rPr>
          <w:b/>
          <w:bCs/>
          <w:color w:val="000000"/>
        </w:rPr>
        <w:t>Общие положения</w:t>
      </w:r>
    </w:p>
    <w:p w:rsidR="0089767E" w:rsidRDefault="0089767E" w:rsidP="00B834D2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B834D2">
        <w:rPr>
          <w:color w:val="000000"/>
        </w:rPr>
        <w:t>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Федерации»", Устава</w:t>
      </w:r>
      <w:r w:rsidRPr="00B834D2">
        <w:rPr>
          <w:rStyle w:val="apple-converted-space"/>
          <w:color w:val="000000"/>
        </w:rPr>
        <w:t> </w:t>
      </w:r>
      <w:r w:rsidRPr="00B834D2">
        <w:rPr>
          <w:color w:val="000000"/>
        </w:rPr>
        <w:t xml:space="preserve">МБОУ </w:t>
      </w:r>
      <w:r w:rsidR="00B834D2">
        <w:rPr>
          <w:color w:val="000000"/>
        </w:rPr>
        <w:t>СОШ №5</w:t>
      </w:r>
      <w:r w:rsidRPr="00B834D2">
        <w:rPr>
          <w:color w:val="000000"/>
        </w:rPr>
        <w:t xml:space="preserve"> (далее – Школа),</w:t>
      </w:r>
      <w:r w:rsidRPr="00B834D2">
        <w:rPr>
          <w:rStyle w:val="apple-converted-space"/>
          <w:color w:val="000000"/>
        </w:rPr>
        <w:t> </w:t>
      </w:r>
      <w:r w:rsidRPr="00B834D2">
        <w:rPr>
          <w:color w:val="000000"/>
        </w:rPr>
        <w:t>с учетом</w:t>
      </w:r>
      <w:r w:rsidR="00B834D2">
        <w:rPr>
          <w:color w:val="000000"/>
        </w:rPr>
        <w:t xml:space="preserve"> </w:t>
      </w:r>
      <w:r w:rsidRPr="00B834D2">
        <w:rPr>
          <w:color w:val="000000"/>
        </w:rPr>
        <w:t>реализации</w:t>
      </w:r>
      <w:r w:rsidRPr="00B834D2">
        <w:rPr>
          <w:rStyle w:val="apple-converted-space"/>
          <w:color w:val="000000"/>
        </w:rPr>
        <w:t> </w:t>
      </w:r>
      <w:r w:rsidRPr="00B834D2">
        <w:rPr>
          <w:color w:val="000000"/>
        </w:rPr>
        <w:t>родителями (законными представителями) несовершеннолетних обучающихся, зачисленных на обучение в Школу, права выбора формы получения общего образования их детьми.</w:t>
      </w:r>
    </w:p>
    <w:p w:rsidR="00B834D2" w:rsidRDefault="00B834D2" w:rsidP="00B834D2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:rsidR="0089767E" w:rsidRPr="00B834D2" w:rsidRDefault="0089767E" w:rsidP="00B834D2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B834D2">
        <w:rPr>
          <w:color w:val="000000"/>
        </w:rPr>
        <w:t>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89767E" w:rsidRPr="00B834D2" w:rsidRDefault="0089767E" w:rsidP="00B834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В организациях, осуществляющих образовательную деятельность;</w:t>
      </w:r>
    </w:p>
    <w:p w:rsidR="0089767E" w:rsidRDefault="0089767E" w:rsidP="00B834D2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</w:rPr>
      </w:pPr>
      <w:r w:rsidRPr="00B834D2">
        <w:rPr>
          <w:color w:val="000000"/>
        </w:rPr>
        <w:t>Вне организаций, осуществляющих образовательную деятельность (в формах</w:t>
      </w:r>
      <w:r w:rsidR="00B834D2" w:rsidRPr="00B834D2">
        <w:rPr>
          <w:color w:val="000000"/>
        </w:rPr>
        <w:t xml:space="preserve"> </w:t>
      </w:r>
      <w:r w:rsidRPr="00B834D2">
        <w:rPr>
          <w:color w:val="000000"/>
        </w:rPr>
        <w:t>семейного образования и самообразования).</w:t>
      </w:r>
    </w:p>
    <w:p w:rsidR="00B834D2" w:rsidRDefault="00B834D2" w:rsidP="00B834D2">
      <w:pPr>
        <w:pStyle w:val="a3"/>
        <w:shd w:val="clear" w:color="auto" w:fill="FFFFFF"/>
        <w:spacing w:before="0" w:beforeAutospacing="0" w:after="0" w:afterAutospacing="0"/>
        <w:ind w:left="1571"/>
        <w:jc w:val="both"/>
        <w:rPr>
          <w:color w:val="000000"/>
        </w:rPr>
      </w:pPr>
    </w:p>
    <w:p w:rsidR="0089767E" w:rsidRDefault="0089767E" w:rsidP="00B834D2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B834D2">
        <w:rPr>
          <w:color w:val="000000"/>
        </w:rPr>
        <w:t>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B834D2" w:rsidRPr="00B834D2" w:rsidRDefault="00B834D2" w:rsidP="00B834D2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:rsidR="00B834D2" w:rsidRDefault="0089767E" w:rsidP="00156B7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B834D2">
        <w:rPr>
          <w:color w:val="000000"/>
        </w:rPr>
        <w:t>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</w:t>
      </w:r>
      <w:r w:rsidR="00B834D2" w:rsidRPr="00B834D2">
        <w:rPr>
          <w:color w:val="000000"/>
        </w:rPr>
        <w:t xml:space="preserve"> образования.</w:t>
      </w:r>
    </w:p>
    <w:p w:rsidR="00B834D2" w:rsidRDefault="00B834D2" w:rsidP="00B834D2">
      <w:pPr>
        <w:pStyle w:val="a6"/>
        <w:rPr>
          <w:color w:val="000000"/>
        </w:rPr>
      </w:pPr>
    </w:p>
    <w:p w:rsidR="00B834D2" w:rsidRDefault="0089767E" w:rsidP="00457CE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B834D2">
        <w:rPr>
          <w:color w:val="000000"/>
        </w:rPr>
        <w:lastRenderedPageBreak/>
        <w:t>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B834D2" w:rsidRDefault="00B834D2" w:rsidP="00B834D2">
      <w:pPr>
        <w:pStyle w:val="a6"/>
        <w:rPr>
          <w:color w:val="000000"/>
        </w:rPr>
      </w:pPr>
    </w:p>
    <w:p w:rsidR="0089767E" w:rsidRDefault="0089767E" w:rsidP="00457CE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B834D2">
        <w:rPr>
          <w:color w:val="000000"/>
        </w:rPr>
        <w:t>Настоящие Положение определяет порядок организации получения семейного образования.</w:t>
      </w:r>
    </w:p>
    <w:p w:rsidR="00147252" w:rsidRDefault="00147252" w:rsidP="00147252">
      <w:pPr>
        <w:pStyle w:val="a6"/>
        <w:spacing w:after="0"/>
        <w:rPr>
          <w:color w:val="000000"/>
        </w:rPr>
      </w:pPr>
    </w:p>
    <w:p w:rsidR="00147252" w:rsidRPr="00B834D2" w:rsidRDefault="00147252" w:rsidP="00147252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:rsidR="0089767E" w:rsidRPr="00147252" w:rsidRDefault="0089767E" w:rsidP="0014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834D2">
        <w:rPr>
          <w:b/>
          <w:bCs/>
          <w:color w:val="000000"/>
        </w:rPr>
        <w:t>Организация семейного образования</w:t>
      </w:r>
    </w:p>
    <w:p w:rsidR="0089767E" w:rsidRDefault="0089767E" w:rsidP="00147252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B834D2">
        <w:rPr>
          <w:color w:val="000000"/>
        </w:rPr>
        <w:t>Школа с учетом потребностей и возможностей обучающегося и желанию родителей (законных представителей) несовершеннолетнего содействует освоению</w:t>
      </w:r>
      <w:r w:rsidRPr="00B834D2">
        <w:rPr>
          <w:rStyle w:val="apple-converted-space"/>
          <w:color w:val="000000"/>
        </w:rPr>
        <w:t> </w:t>
      </w:r>
      <w:r w:rsidRPr="00B834D2">
        <w:rPr>
          <w:color w:val="000000"/>
        </w:rPr>
        <w:t>имеющих государственную аккредитацию основных общеобразовательных программ или их отдельных разделов в форме</w:t>
      </w:r>
      <w:r w:rsidR="00147252">
        <w:rPr>
          <w:color w:val="000000"/>
        </w:rPr>
        <w:t xml:space="preserve"> </w:t>
      </w:r>
      <w:r w:rsidRPr="00B834D2">
        <w:rPr>
          <w:color w:val="000000"/>
        </w:rPr>
        <w:t>семейного образования. Право определять получение ребёнком образования в семейной форме предоставлено всем родителям (законным представителям) обучающихся Школы по письменному заявлению на имя директора школы. При выборе</w:t>
      </w:r>
      <w:r w:rsidRPr="00B834D2">
        <w:rPr>
          <w:rStyle w:val="apple-converted-space"/>
          <w:color w:val="000000"/>
        </w:rPr>
        <w:t> </w:t>
      </w:r>
      <w:r w:rsidRPr="00B834D2">
        <w:rPr>
          <w:color w:val="000000"/>
        </w:rPr>
        <w:t>формы</w:t>
      </w:r>
      <w:r w:rsidRPr="00B834D2">
        <w:rPr>
          <w:rStyle w:val="apple-converted-space"/>
          <w:color w:val="000000"/>
        </w:rPr>
        <w:t> </w:t>
      </w:r>
      <w:r w:rsidRPr="00B834D2">
        <w:rPr>
          <w:color w:val="000000"/>
        </w:rPr>
        <w:t xml:space="preserve">получения </w:t>
      </w:r>
      <w:r w:rsidR="00147252" w:rsidRPr="00B834D2">
        <w:rPr>
          <w:color w:val="000000"/>
        </w:rPr>
        <w:t>образования обязательно</w:t>
      </w:r>
      <w:r w:rsidRPr="00B834D2">
        <w:rPr>
          <w:rStyle w:val="apple-converted-space"/>
          <w:color w:val="000000"/>
        </w:rPr>
        <w:t> </w:t>
      </w:r>
      <w:r w:rsidRPr="00B834D2">
        <w:rPr>
          <w:color w:val="000000"/>
        </w:rPr>
        <w:t>дол</w:t>
      </w:r>
      <w:r w:rsidR="00182307">
        <w:rPr>
          <w:color w:val="000000"/>
        </w:rPr>
        <w:t>жно учитываться мнение ребенка.</w:t>
      </w:r>
    </w:p>
    <w:p w:rsidR="00182307" w:rsidRPr="00B834D2" w:rsidRDefault="00182307" w:rsidP="00182307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:rsidR="0089767E" w:rsidRDefault="0089767E" w:rsidP="0018230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B834D2">
        <w:rPr>
          <w:color w:val="000000"/>
        </w:rPr>
        <w:t>В приказе о зачислении ребенка в общеобразовательную организацию указывается форма получения образования. Приказ хранится в личном деле обучающегося.</w:t>
      </w:r>
    </w:p>
    <w:p w:rsidR="00182307" w:rsidRDefault="00182307" w:rsidP="00182307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:rsidR="00182307" w:rsidRDefault="0089767E" w:rsidP="0040153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182307">
        <w:rPr>
          <w:color w:val="000000"/>
        </w:rPr>
        <w:t xml:space="preserve">Обучающийся может перейти на семейную форму получения </w:t>
      </w:r>
      <w:r w:rsidR="00182307" w:rsidRPr="00182307">
        <w:rPr>
          <w:color w:val="000000"/>
        </w:rPr>
        <w:t>образования на</w:t>
      </w:r>
      <w:r w:rsidRPr="00182307">
        <w:rPr>
          <w:color w:val="000000"/>
        </w:rPr>
        <w:t xml:space="preserve"> любом уровне образования: начальном общем, основном общем, среднем общем. и на любом этапе обучения, т.е. в</w:t>
      </w:r>
      <w:r w:rsidRPr="00182307">
        <w:t> </w:t>
      </w:r>
      <w:r w:rsidRPr="00182307">
        <w:rPr>
          <w:color w:val="000000"/>
        </w:rPr>
        <w:t xml:space="preserve">любой период учебного </w:t>
      </w:r>
      <w:r w:rsidR="00182307" w:rsidRPr="00182307">
        <w:rPr>
          <w:color w:val="000000"/>
        </w:rPr>
        <w:t>года.</w:t>
      </w:r>
    </w:p>
    <w:p w:rsidR="00182307" w:rsidRDefault="00182307" w:rsidP="00182307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:rsidR="00182307" w:rsidRDefault="0089767E" w:rsidP="000F388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182307">
        <w:rPr>
          <w:color w:val="000000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182307" w:rsidRDefault="00182307" w:rsidP="00182307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:rsidR="00AB07C5" w:rsidRDefault="0089767E" w:rsidP="000060D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AB07C5">
        <w:rPr>
          <w:color w:val="000000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</w:t>
      </w:r>
      <w:r w:rsidRPr="00182307">
        <w:t> </w:t>
      </w:r>
      <w:r w:rsidRPr="00AB07C5">
        <w:rPr>
          <w:color w:val="000000"/>
        </w:rPr>
        <w:t xml:space="preserve">этом </w:t>
      </w:r>
      <w:r w:rsidR="00AB07C5" w:rsidRPr="00AB07C5">
        <w:rPr>
          <w:color w:val="000000"/>
        </w:rPr>
        <w:t>МКУ «Департамент образования МО «Алданский район».</w:t>
      </w:r>
    </w:p>
    <w:p w:rsidR="00AB07C5" w:rsidRDefault="00AB07C5" w:rsidP="00AB07C5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:rsidR="00AB07C5" w:rsidRDefault="0089767E" w:rsidP="005664D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AB07C5">
        <w:rPr>
          <w:color w:val="000000"/>
        </w:rPr>
        <w:t>В соответствии с частью 4 статьи 17 и пунктом 2 части 3 статьи 44 Федерального закона ребенок,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Федеральным законом, либо использовать право на сочетание форм</w:t>
      </w:r>
      <w:r w:rsidR="00AB07C5" w:rsidRPr="00AB07C5">
        <w:rPr>
          <w:color w:val="000000"/>
        </w:rPr>
        <w:t>.</w:t>
      </w:r>
    </w:p>
    <w:p w:rsidR="00AB07C5" w:rsidRDefault="00AB07C5" w:rsidP="00AB07C5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:rsidR="00AB07C5" w:rsidRDefault="0089767E" w:rsidP="00912FD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AB07C5">
        <w:rPr>
          <w:color w:val="000000"/>
        </w:rPr>
        <w:t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законодательством РФ.</w:t>
      </w:r>
    </w:p>
    <w:p w:rsidR="00AB07C5" w:rsidRDefault="00AB07C5" w:rsidP="00AB07C5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:rsidR="00AB07C5" w:rsidRDefault="0089767E" w:rsidP="000A5F4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AB07C5">
        <w:rPr>
          <w:color w:val="000000"/>
        </w:rPr>
        <w:t>Ученик Школы, получающий общее образование в форме семейного образования, продолжает считаться обучающимся</w:t>
      </w:r>
      <w:r w:rsidRPr="00182307">
        <w:t> </w:t>
      </w:r>
      <w:r w:rsidRPr="00AB07C5">
        <w:rPr>
          <w:color w:val="000000"/>
        </w:rPr>
        <w:t>Школы со всеми правами и обязанностями, предусмотренными законодательством об образовании</w:t>
      </w:r>
      <w:r w:rsidR="00AB07C5" w:rsidRPr="00AB07C5">
        <w:rPr>
          <w:color w:val="000000"/>
        </w:rPr>
        <w:t>, Уставом Школы</w:t>
      </w:r>
      <w:r w:rsidRPr="00AB07C5">
        <w:rPr>
          <w:color w:val="000000"/>
        </w:rPr>
        <w:t xml:space="preserve"> и </w:t>
      </w:r>
      <w:r w:rsidRPr="00AB07C5">
        <w:rPr>
          <w:color w:val="000000"/>
        </w:rPr>
        <w:lastRenderedPageBreak/>
        <w:t>Правилами внутреннего распорядка для обучающихся. Он имеет право на посещение по своему выбору внеурочных</w:t>
      </w:r>
      <w:r w:rsidRPr="00182307">
        <w:t> </w:t>
      </w:r>
      <w:r w:rsidRPr="00AB07C5">
        <w:rPr>
          <w:color w:val="000000"/>
        </w:rPr>
        <w:t>мероприятий школы, не предусмотренных учебным планом Школы.</w:t>
      </w:r>
    </w:p>
    <w:p w:rsidR="00AB07C5" w:rsidRDefault="00AB07C5" w:rsidP="00AB07C5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:rsidR="00AB07C5" w:rsidRDefault="0089767E" w:rsidP="008A6CF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AB07C5">
        <w:rPr>
          <w:color w:val="000000"/>
        </w:rPr>
        <w:t>Ученики Школы, осваивающие</w:t>
      </w:r>
      <w:r w:rsidRPr="00182307">
        <w:t> </w:t>
      </w:r>
      <w:r w:rsidRPr="00AB07C5">
        <w:rPr>
          <w:color w:val="000000"/>
        </w:rPr>
        <w:t>основную общеобразовательную программу в форме семейного образования,</w:t>
      </w:r>
      <w:r w:rsidRPr="00182307">
        <w:t> </w:t>
      </w:r>
      <w:r w:rsidRPr="00AB07C5">
        <w:rPr>
          <w:color w:val="000000"/>
        </w:rPr>
        <w:t>вправе пройти промежуточную и государственную аттестацию, в том числе экстерном, бесплатно.</w:t>
      </w:r>
    </w:p>
    <w:p w:rsidR="00AB07C5" w:rsidRDefault="00AB07C5" w:rsidP="00AB07C5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</w:p>
    <w:p w:rsidR="00AB07C5" w:rsidRDefault="0089767E" w:rsidP="00AB07C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AB07C5">
        <w:rPr>
          <w:color w:val="000000"/>
        </w:rPr>
        <w:t>На форму семейного образования</w:t>
      </w:r>
      <w:r w:rsidRPr="00182307">
        <w:t> </w:t>
      </w:r>
      <w:r w:rsidRPr="00AB07C5">
        <w:rPr>
          <w:color w:val="000000"/>
        </w:rPr>
        <w:t>распространяются требования ФГОС НОО и ФГОС ООО, федерального компонента государственных образовательных стандартов, учебный план Школы на текущий учебный год, учебно-методический комплекс по учебным предметам, используемый в Школе, годовой календарный учебный график на текущий учебный год.</w:t>
      </w:r>
    </w:p>
    <w:p w:rsidR="00AB07C5" w:rsidRDefault="00AB07C5" w:rsidP="00AB07C5">
      <w:pPr>
        <w:pStyle w:val="a3"/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</w:p>
    <w:p w:rsidR="00AB07C5" w:rsidRDefault="0089767E" w:rsidP="00880D52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AB07C5">
        <w:rPr>
          <w:color w:val="000000"/>
        </w:rPr>
        <w:t>Образовательные отношения между</w:t>
      </w:r>
      <w:r w:rsidRPr="00182307">
        <w:t> </w:t>
      </w:r>
      <w:r w:rsidRPr="00AB07C5">
        <w:rPr>
          <w:color w:val="000000"/>
        </w:rPr>
        <w:t xml:space="preserve">Школой и родителями </w:t>
      </w:r>
      <w:r w:rsidR="00AB07C5" w:rsidRPr="00AB07C5">
        <w:rPr>
          <w:color w:val="000000"/>
        </w:rPr>
        <w:t>(законными</w:t>
      </w:r>
      <w:r w:rsidRPr="00AB07C5">
        <w:rPr>
          <w:color w:val="000000"/>
        </w:rPr>
        <w:t xml:space="preserve"> представителями) обучающегося по организации получения общего образования в форме семейного образования регулируются договором, в котором отражены предмет договора, права и обязанности сторон. В том числе   организация и проведение промежуточной и (или) государственной итоговой аттестации обучающегося.</w:t>
      </w:r>
    </w:p>
    <w:p w:rsidR="00AB07C5" w:rsidRDefault="00AB07C5" w:rsidP="00AB07C5">
      <w:pPr>
        <w:pStyle w:val="a3"/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</w:p>
    <w:p w:rsidR="00AB07C5" w:rsidRDefault="0089767E" w:rsidP="00DF34F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AB07C5">
        <w:rPr>
          <w:color w:val="000000"/>
        </w:rPr>
        <w:t>Школа</w:t>
      </w:r>
      <w:r w:rsidRPr="00182307">
        <w:t> </w:t>
      </w:r>
      <w:r w:rsidRPr="00AB07C5">
        <w:rPr>
          <w:color w:val="000000"/>
        </w:rPr>
        <w:t>в соответствии с заключенным с родителями (законными представителями) договором предоставляет обучающемуся</w:t>
      </w:r>
      <w:r w:rsidRPr="00182307">
        <w:t> </w:t>
      </w:r>
      <w:r w:rsidRPr="00AB07C5">
        <w:rPr>
          <w:color w:val="000000"/>
        </w:rPr>
        <w:t>право</w:t>
      </w:r>
      <w:r w:rsidR="00AB07C5" w:rsidRPr="00AB07C5">
        <w:rPr>
          <w:color w:val="000000"/>
        </w:rPr>
        <w:t xml:space="preserve"> </w:t>
      </w:r>
      <w:r w:rsidRPr="00AB07C5">
        <w:rPr>
          <w:color w:val="000000"/>
        </w:rPr>
        <w:t>бесплатного пользования учебниками и учебными пособиями, а также учебно-методическими материалами по основным образовательным программам в пределах федеральных государственных образовательных стандартов, образовательных стандартов.</w:t>
      </w:r>
    </w:p>
    <w:p w:rsidR="00AB07C5" w:rsidRDefault="00AB07C5" w:rsidP="00AB07C5">
      <w:pPr>
        <w:pStyle w:val="a3"/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</w:p>
    <w:p w:rsidR="00AB07C5" w:rsidRDefault="0089767E" w:rsidP="00211D0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AB07C5">
        <w:rPr>
          <w:color w:val="000000"/>
        </w:rPr>
        <w:t>Школа</w:t>
      </w:r>
      <w:r w:rsidRPr="00182307">
        <w:t> </w:t>
      </w:r>
      <w:r w:rsidRPr="00AB07C5">
        <w:rPr>
          <w:color w:val="000000"/>
        </w:rPr>
        <w:t>обязана ознакомить родителей (</w:t>
      </w:r>
      <w:r w:rsidR="00AB07C5" w:rsidRPr="00AB07C5">
        <w:rPr>
          <w:color w:val="000000"/>
        </w:rPr>
        <w:t>з</w:t>
      </w:r>
      <w:r w:rsidRPr="00AB07C5">
        <w:rPr>
          <w:color w:val="000000"/>
        </w:rPr>
        <w:t>аконных представителей) лица, получающего общее образование в форме семейного образования,</w:t>
      </w:r>
      <w:r w:rsidRPr="00182307">
        <w:t> </w:t>
      </w:r>
      <w:r w:rsidRPr="00AB07C5">
        <w:rPr>
          <w:color w:val="000000"/>
        </w:rPr>
        <w:t>с настоящим Положением, локальными документами школы: учебным планом и годовым календарным учебным графиком на текущий учебный год, Порядком приема, перевода и отчисления обучающихся, примерными</w:t>
      </w:r>
      <w:r w:rsidR="00AB07C5" w:rsidRPr="00AB07C5">
        <w:rPr>
          <w:color w:val="000000"/>
        </w:rPr>
        <w:t xml:space="preserve"> </w:t>
      </w:r>
      <w:r w:rsidRPr="00AB07C5">
        <w:rPr>
          <w:color w:val="000000"/>
        </w:rPr>
        <w:t>программами по учебным предметам, перечнем используемых в школе учебников, учебных пособий, учебно-методическими материалами.</w:t>
      </w:r>
    </w:p>
    <w:p w:rsidR="00AB07C5" w:rsidRDefault="00AB07C5" w:rsidP="00AB07C5">
      <w:pPr>
        <w:pStyle w:val="a3"/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</w:p>
    <w:p w:rsidR="0089767E" w:rsidRPr="00AB07C5" w:rsidRDefault="0089767E" w:rsidP="00CD362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AB07C5">
        <w:rPr>
          <w:color w:val="000000"/>
        </w:rPr>
        <w:t>Школа</w:t>
      </w:r>
      <w:r w:rsidRPr="00182307">
        <w:t> </w:t>
      </w:r>
      <w:r w:rsidRPr="00AB07C5">
        <w:rPr>
          <w:color w:val="000000"/>
        </w:rPr>
        <w:t>вправе расторгнуть договор с родителями</w:t>
      </w:r>
      <w:r w:rsidR="00AB07C5" w:rsidRPr="00AB07C5">
        <w:rPr>
          <w:color w:val="000000"/>
        </w:rPr>
        <w:t xml:space="preserve"> </w:t>
      </w:r>
      <w:r w:rsidRPr="00AB07C5">
        <w:rPr>
          <w:color w:val="000000"/>
        </w:rPr>
        <w:t>(законными представителями) о получении обучающимся общего образования в форме семейного образования по следующим основаниям:</w:t>
      </w:r>
    </w:p>
    <w:p w:rsidR="0089767E" w:rsidRPr="00B834D2" w:rsidRDefault="0089767E" w:rsidP="00AB07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 xml:space="preserve">по письменному заявлению родителей </w:t>
      </w:r>
      <w:r w:rsidR="00AB07C5" w:rsidRPr="00B834D2">
        <w:rPr>
          <w:color w:val="000000"/>
        </w:rPr>
        <w:t>(законных</w:t>
      </w:r>
      <w:r w:rsidRPr="00B834D2">
        <w:rPr>
          <w:color w:val="000000"/>
        </w:rPr>
        <w:t xml:space="preserve"> представителей) несовершеннолетнего,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89767E" w:rsidRPr="00B834D2" w:rsidRDefault="0089767E" w:rsidP="00AB07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в случае получения образования (завершения обучения);</w:t>
      </w:r>
    </w:p>
    <w:p w:rsidR="0089767E" w:rsidRPr="00B834D2" w:rsidRDefault="0089767E" w:rsidP="00AB07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при условии не прохождения обучающимся</w:t>
      </w:r>
      <w:r w:rsidRPr="00B834D2">
        <w:rPr>
          <w:rStyle w:val="apple-converted-space"/>
          <w:color w:val="000000"/>
        </w:rPr>
        <w:t> </w:t>
      </w:r>
      <w:r w:rsidRPr="00B834D2">
        <w:rPr>
          <w:color w:val="000000"/>
        </w:rPr>
        <w:t>промежуточной аттестации и не ликвидации академической задолженности;</w:t>
      </w:r>
    </w:p>
    <w:p w:rsidR="0089767E" w:rsidRPr="00B834D2" w:rsidRDefault="0089767E" w:rsidP="00AB07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при не прохождении обучающимся государственной итоговой аттестации;</w:t>
      </w:r>
    </w:p>
    <w:p w:rsidR="0089767E" w:rsidRPr="00B834D2" w:rsidRDefault="0089767E" w:rsidP="00AB07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в случае</w:t>
      </w:r>
      <w:r w:rsidRPr="00B834D2">
        <w:rPr>
          <w:rStyle w:val="apple-converted-space"/>
          <w:color w:val="000000"/>
        </w:rPr>
        <w:t> </w:t>
      </w:r>
      <w:r w:rsidRPr="00B834D2">
        <w:rPr>
          <w:color w:val="000000"/>
        </w:rPr>
        <w:t>применения к обучающемуся, достигшему возраста пятнадцати лет, отчисления как меры дисциплинарного взыскания;</w:t>
      </w:r>
    </w:p>
    <w:p w:rsidR="0089767E" w:rsidRPr="00B834D2" w:rsidRDefault="0089767E" w:rsidP="00AB07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по обстоятельствам, не зависящим от воли обучающегося, его родителей</w:t>
      </w:r>
      <w:r w:rsidR="00AB07C5">
        <w:rPr>
          <w:color w:val="000000"/>
        </w:rPr>
        <w:t xml:space="preserve"> </w:t>
      </w:r>
      <w:r w:rsidRPr="00B834D2">
        <w:rPr>
          <w:color w:val="000000"/>
        </w:rPr>
        <w:t>(законных представителей), в том числе в случае ликвидации Школы.</w:t>
      </w:r>
    </w:p>
    <w:p w:rsidR="0089767E" w:rsidRDefault="0089767E" w:rsidP="00AB07C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lastRenderedPageBreak/>
        <w:t>В случае расторжения договора</w:t>
      </w:r>
      <w:r w:rsidRPr="00B834D2">
        <w:rPr>
          <w:rStyle w:val="apple-converted-space"/>
          <w:color w:val="000000"/>
        </w:rPr>
        <w:t> </w:t>
      </w:r>
      <w:r w:rsidRPr="00B834D2">
        <w:rPr>
          <w:color w:val="000000"/>
        </w:rPr>
        <w:t>о получении общего образования в форме семейного образования по инициативе родителей (законных представителей) обучающемуся предоставляется возможность по желанию родителей (законных представителей) продолжить обучение в Школе в очной форме.</w:t>
      </w:r>
    </w:p>
    <w:p w:rsidR="00EC0BF4" w:rsidRPr="00B834D2" w:rsidRDefault="00EC0BF4" w:rsidP="00EC0BF4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Pr="00A33AFC" w:rsidRDefault="0089767E" w:rsidP="00EC0B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834D2">
        <w:rPr>
          <w:b/>
          <w:bCs/>
          <w:color w:val="000000"/>
        </w:rPr>
        <w:t>Организация и проведения аттестации обучающихся</w:t>
      </w:r>
    </w:p>
    <w:p w:rsidR="00A33AFC" w:rsidRPr="00B834D2" w:rsidRDefault="00A33AFC" w:rsidP="00A33AF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EC0BF4" w:rsidRDefault="00EC0BF4" w:rsidP="00CE704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EC0BF4">
        <w:rPr>
          <w:color w:val="000000"/>
        </w:rPr>
        <w:t>Лица, не</w:t>
      </w:r>
      <w:r w:rsidR="0089767E" w:rsidRPr="00EC0BF4">
        <w:rPr>
          <w:color w:val="000000"/>
        </w:rPr>
        <w:t xml:space="preserve"> имеющие основного общего и среднего общего образования, вправе пройти экстерном промежуточную и государственную итоговую </w:t>
      </w:r>
      <w:r w:rsidRPr="00EC0BF4">
        <w:rPr>
          <w:color w:val="000000"/>
        </w:rPr>
        <w:t>аттестацию в образовательной</w:t>
      </w:r>
      <w:r w:rsidR="0089767E" w:rsidRPr="00EC0BF4">
        <w:rPr>
          <w:color w:val="000000"/>
        </w:rPr>
        <w:t xml:space="preserve">  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EC0BF4" w:rsidRDefault="00EC0BF4" w:rsidP="00EC0BF4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CE704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EC0BF4">
        <w:rPr>
          <w:color w:val="000000"/>
        </w:rPr>
        <w:t>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EC0BF4" w:rsidRDefault="00EC0BF4" w:rsidP="00EC0BF4">
      <w:pPr>
        <w:pStyle w:val="a6"/>
        <w:rPr>
          <w:color w:val="000000"/>
        </w:rPr>
      </w:pPr>
    </w:p>
    <w:p w:rsidR="0089767E" w:rsidRDefault="0089767E" w:rsidP="00EC0B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 xml:space="preserve">Порядок проведения промежуточной аттестации обучающегося в форме семейного образования определяется общеобразовательной организацией самостоятельно, приказом директора устанавливается график проведения зачётов для промежуточной аттестации, формы (собеседование, диктант, изложение, сочинение, зачёт, контрольная работа, тест, лабораторная работа и </w:t>
      </w:r>
      <w:proofErr w:type="spellStart"/>
      <w:r w:rsidRPr="00B834D2">
        <w:rPr>
          <w:color w:val="000000"/>
        </w:rPr>
        <w:t>др</w:t>
      </w:r>
      <w:proofErr w:type="spellEnd"/>
      <w:r w:rsidRPr="00B834D2">
        <w:rPr>
          <w:color w:val="000000"/>
        </w:rPr>
        <w:t>), назначается комиссия для приёма зачётов, утверждаются материалы для проведения промежуточной аттестации. Количество и формы зачётов определяются, исходя из индивидуальных особенностей обучающегося. Результаты промежуточной аттестации заносятся в протокол зачётов и подписывается всеми членами комиссии, утверждаются директором школы. Протокол зачётов хранится в делопроизводстве по семейному образованию. Родители (законные представители) имеют право участвовать в проведении промежуточной аттестации.</w:t>
      </w:r>
    </w:p>
    <w:p w:rsidR="00EC0BF4" w:rsidRDefault="00EC0BF4" w:rsidP="00EC0BF4">
      <w:pPr>
        <w:pStyle w:val="a6"/>
        <w:spacing w:after="0"/>
        <w:rPr>
          <w:color w:val="000000"/>
        </w:rPr>
      </w:pPr>
    </w:p>
    <w:p w:rsidR="0089767E" w:rsidRDefault="0089767E" w:rsidP="00EC0BF4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B834D2">
        <w:rPr>
          <w:color w:val="000000"/>
        </w:rPr>
        <w:t>Родители (законные представители) или приглашённый ими учитель несут ответственность за выполнение содержания программ, ведут журнал учёта выполнения программ и текущей успеваемости.</w:t>
      </w:r>
    </w:p>
    <w:p w:rsidR="00EC0BF4" w:rsidRPr="00B834D2" w:rsidRDefault="00EC0BF4" w:rsidP="00EC0BF4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EC0BF4" w:rsidRDefault="0089767E" w:rsidP="00FA0B8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EC0BF4">
        <w:rPr>
          <w:color w:val="000000"/>
        </w:rPr>
        <w:t>Перевод обучающегося в следующий класс производится по решению педагогического совета в соответствии с результатами промежуточной аттестации.</w:t>
      </w:r>
    </w:p>
    <w:p w:rsidR="00EC0BF4" w:rsidRDefault="00EC0BF4" w:rsidP="00EC0BF4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FA0B8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EC0BF4">
        <w:rPr>
          <w:color w:val="000000"/>
        </w:rPr>
        <w:t>Освоение обучающимся общеобразовательных программ основного общего и среднего общего образования завершается обязательной государственной (итоговой) аттестацией.</w:t>
      </w:r>
    </w:p>
    <w:p w:rsidR="0004438B" w:rsidRDefault="0004438B" w:rsidP="0004438B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04438B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B834D2">
        <w:rPr>
          <w:color w:val="000000"/>
        </w:rPr>
        <w:t>Государственная (итоговая) аттестация выпускников 9 и 11 (12) классов, получающих образование в семье, проводится общеобразовательной организацией в соответствии с Положением о государственной (итоговой) аттестации выпускников 9 и 11 (12) кл</w:t>
      </w:r>
      <w:r w:rsidR="0004438B">
        <w:rPr>
          <w:color w:val="000000"/>
        </w:rPr>
        <w:t>ассов</w:t>
      </w:r>
      <w:r w:rsidRPr="00B834D2">
        <w:rPr>
          <w:color w:val="000000"/>
        </w:rPr>
        <w:t xml:space="preserve"> общеобразовательных учреждений Российской Федерации, утверждённым федеральным органом управления образованием.</w:t>
      </w:r>
    </w:p>
    <w:p w:rsidR="0004438B" w:rsidRDefault="0004438B" w:rsidP="0004438B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Pr="00B834D2" w:rsidRDefault="0089767E" w:rsidP="0004438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89767E" w:rsidRDefault="0089767E" w:rsidP="00697E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lastRenderedPageBreak/>
        <w:t>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697EF3" w:rsidRPr="00B834D2" w:rsidRDefault="00697EF3" w:rsidP="00697EF3">
      <w:pPr>
        <w:pStyle w:val="a3"/>
        <w:shd w:val="clear" w:color="auto" w:fill="FFFFFF"/>
        <w:spacing w:before="0" w:beforeAutospacing="0" w:after="0" w:afterAutospacing="0"/>
        <w:ind w:left="1776"/>
        <w:jc w:val="both"/>
        <w:rPr>
          <w:color w:val="000000"/>
        </w:rPr>
      </w:pPr>
    </w:p>
    <w:p w:rsidR="0089767E" w:rsidRPr="00B834D2" w:rsidRDefault="0089767E" w:rsidP="00697EF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Вместе с заявлением предоставляются следующие документы:</w:t>
      </w:r>
    </w:p>
    <w:p w:rsidR="0089767E" w:rsidRPr="00B834D2" w:rsidRDefault="0089767E" w:rsidP="00697E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оригинал документа, удостоверяющего личность совершеннолетнего гражданина,</w:t>
      </w:r>
    </w:p>
    <w:p w:rsidR="0089767E" w:rsidRPr="00B834D2" w:rsidRDefault="0089767E" w:rsidP="00697E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оригинал документа, удостоверяющего личность родителя (законного представителя) несовершеннолетнего гражданина, </w:t>
      </w:r>
    </w:p>
    <w:p w:rsidR="0089767E" w:rsidRPr="00B834D2" w:rsidRDefault="0089767E" w:rsidP="00697E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89767E" w:rsidRPr="00B834D2" w:rsidRDefault="0089767E" w:rsidP="00697E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личное дело;</w:t>
      </w:r>
    </w:p>
    <w:p w:rsidR="0089767E" w:rsidRDefault="0089767E" w:rsidP="00697E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</w:p>
    <w:p w:rsidR="00697EF3" w:rsidRPr="00B834D2" w:rsidRDefault="00697EF3" w:rsidP="00697EF3">
      <w:pPr>
        <w:pStyle w:val="a3"/>
        <w:shd w:val="clear" w:color="auto" w:fill="FFFFFF"/>
        <w:spacing w:before="0" w:beforeAutospacing="0" w:after="0" w:afterAutospacing="0"/>
        <w:ind w:left="1713"/>
        <w:jc w:val="both"/>
        <w:rPr>
          <w:color w:val="000000"/>
        </w:rPr>
      </w:pPr>
    </w:p>
    <w:p w:rsidR="0089767E" w:rsidRDefault="0089767E" w:rsidP="00697EF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 xml:space="preserve">Руководителем образовательного учреждения издается </w:t>
      </w:r>
      <w:r w:rsidR="00663A58" w:rsidRPr="00B834D2">
        <w:rPr>
          <w:color w:val="000000"/>
        </w:rPr>
        <w:t>приказ о</w:t>
      </w:r>
      <w:r w:rsidRPr="00B834D2">
        <w:rPr>
          <w:color w:val="000000"/>
        </w:rPr>
        <w:t xml:space="preserve"> зачислении экстерна в образовательное учреждение для прохождения </w:t>
      </w:r>
      <w:r w:rsidR="00663A58" w:rsidRPr="00B834D2">
        <w:rPr>
          <w:color w:val="000000"/>
        </w:rPr>
        <w:t>аттестации, в</w:t>
      </w:r>
      <w:r w:rsidRPr="00B834D2">
        <w:rPr>
          <w:color w:val="000000"/>
        </w:rPr>
        <w:t xml:space="preserve">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</w:t>
      </w:r>
    </w:p>
    <w:p w:rsidR="00A81701" w:rsidRPr="00B834D2" w:rsidRDefault="00A81701" w:rsidP="00A8170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8170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 xml:space="preserve">Неудовлетворительные результаты промежуточной аттестации по </w:t>
      </w:r>
      <w:r w:rsidR="00A81701" w:rsidRPr="00B834D2">
        <w:rPr>
          <w:color w:val="000000"/>
        </w:rPr>
        <w:t>одному или</w:t>
      </w:r>
      <w:r w:rsidRPr="00B834D2">
        <w:rPr>
          <w:color w:val="000000"/>
        </w:rPr>
        <w:t xml:space="preserve"> нескольким учебным предметам, курсам, дисциплинам (модулям) образовательной программы или не прохождение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</w:t>
      </w:r>
    </w:p>
    <w:p w:rsidR="00A81701" w:rsidRDefault="00A81701" w:rsidP="00A8170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8170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(часть 10 статьи 58 Федерального закона).</w:t>
      </w:r>
    </w:p>
    <w:p w:rsidR="00A81701" w:rsidRDefault="00A81701" w:rsidP="00A8170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8170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B834D2">
        <w:rPr>
          <w:color w:val="000000"/>
        </w:rPr>
        <w:t>Школа</w:t>
      </w:r>
      <w:r w:rsidRPr="00A81701">
        <w:t> </w:t>
      </w:r>
      <w:r w:rsidRPr="00B834D2">
        <w:rPr>
          <w:color w:val="000000"/>
        </w:rPr>
        <w:t>несёт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A81701" w:rsidRPr="00B834D2" w:rsidRDefault="00A81701" w:rsidP="00A8170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8170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095061" w:rsidRPr="00B834D2" w:rsidRDefault="00095061" w:rsidP="0009506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8170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 xml:space="preserve">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</w:t>
      </w:r>
      <w:r w:rsidR="00A81701" w:rsidRPr="00B834D2">
        <w:rPr>
          <w:color w:val="000000"/>
        </w:rPr>
        <w:lastRenderedPageBreak/>
        <w:t>организацией, в</w:t>
      </w:r>
      <w:r w:rsidRPr="00B834D2">
        <w:rPr>
          <w:color w:val="000000"/>
        </w:rPr>
        <w:t xml:space="preserve"> пределах одного года с момента образования академической задолженности.  В указанный период не включаются время болезни экстерна.</w:t>
      </w:r>
    </w:p>
    <w:p w:rsidR="00095061" w:rsidRDefault="00095061" w:rsidP="0009506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8170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 xml:space="preserve">Промежуточная и государственная итоговая аттестация могут </w:t>
      </w:r>
      <w:r w:rsidR="00A81701" w:rsidRPr="00B834D2">
        <w:rPr>
          <w:color w:val="000000"/>
        </w:rPr>
        <w:t>проводиться в</w:t>
      </w:r>
      <w:r w:rsidRPr="00B834D2">
        <w:rPr>
          <w:color w:val="000000"/>
        </w:rPr>
        <w:t xml:space="preserve"> течение одного учебного года, но не должны совпадать по срокам.</w:t>
      </w:r>
    </w:p>
    <w:p w:rsidR="00095061" w:rsidRDefault="00095061" w:rsidP="0009506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8170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Порядок проведения промежуточной аттестации обучающегося в форме семейного образования определяется Школой самостоятельно, приказом директора устанавливается график проведения зачётов для промежуточной аттестации, формы (собеседование, диктант, изложение, сочинение, зачёт, контрольная работа, тест, лабораторная работа и др.), назначается комиссия для приёма зачётов, утверждаются материалы для проведения промежуточной аттестации. Количество и формы зачётов определяются, исходя из индивидуальных особенностей обучающегося. Результаты промежуточной аттестации заносятся в протокол зачётов и подписывается всеми членами комиссии, утверждаются директором школы. Родители (законные представители) имеют право участвовать в проведении промежуточной аттестации.</w:t>
      </w:r>
    </w:p>
    <w:p w:rsidR="00095061" w:rsidRDefault="00095061" w:rsidP="0009506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8170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Родители (законные представители) или приглашённый ими учитель несут ответственность за выполнение содержания программ, ведут журнал учёта выполнения программ и текущей успеваемости, в котором</w:t>
      </w:r>
      <w:r w:rsidR="00A81701">
        <w:rPr>
          <w:color w:val="000000"/>
        </w:rPr>
        <w:t xml:space="preserve"> </w:t>
      </w:r>
      <w:r w:rsidRPr="00B834D2">
        <w:rPr>
          <w:color w:val="000000"/>
        </w:rPr>
        <w:t>выставляются четвертные, годовые отметки на основании протоколов промежуточной аттестации.</w:t>
      </w:r>
    </w:p>
    <w:p w:rsidR="00095061" w:rsidRDefault="00095061" w:rsidP="0009506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8170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 xml:space="preserve">Государственная итоговая аттестация экстернов проводится в </w:t>
      </w:r>
      <w:r w:rsidR="00A81701" w:rsidRPr="00B834D2">
        <w:rPr>
          <w:color w:val="000000"/>
        </w:rPr>
        <w:t>соответствии с</w:t>
      </w:r>
      <w:r w:rsidRPr="00B834D2">
        <w:rPr>
          <w:color w:val="000000"/>
        </w:rPr>
        <w:t xml:space="preserve"> приказами и положениями Минобрнауки РФ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095061" w:rsidRDefault="00095061" w:rsidP="0009506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8170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 xml:space="preserve">Экстерны, не прошедшие государственную итоговую </w:t>
      </w:r>
      <w:r w:rsidR="00A81701" w:rsidRPr="00B834D2">
        <w:rPr>
          <w:color w:val="000000"/>
        </w:rPr>
        <w:t>аттестацию или</w:t>
      </w:r>
      <w:r w:rsidRPr="00B834D2">
        <w:rPr>
          <w:color w:val="000000"/>
        </w:rPr>
        <w:t xml:space="preserve">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95061" w:rsidRDefault="00095061" w:rsidP="0009506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8170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 xml:space="preserve">Экстернам, прошедшим промежуточную аттестацию и не проходившим государственную итоговую аттестацию, выдается справка о промежуточной </w:t>
      </w:r>
      <w:r w:rsidR="00A81701" w:rsidRPr="00B834D2">
        <w:rPr>
          <w:color w:val="000000"/>
        </w:rPr>
        <w:t>аттестации по</w:t>
      </w:r>
      <w:r w:rsidRPr="00B834D2">
        <w:rPr>
          <w:color w:val="000000"/>
        </w:rPr>
        <w:t xml:space="preserve"> форме согласно Приложению № 3 к Положению.</w:t>
      </w:r>
    </w:p>
    <w:p w:rsidR="00095061" w:rsidRDefault="00095061" w:rsidP="0009506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095061" w:rsidRDefault="0089767E" w:rsidP="007D0E1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095061">
        <w:rPr>
          <w:color w:val="000000"/>
        </w:rPr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095061" w:rsidRDefault="00095061" w:rsidP="0009506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095061" w:rsidRDefault="0089767E" w:rsidP="009C158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095061">
        <w:rPr>
          <w:color w:val="000000"/>
        </w:rPr>
        <w:t>Выпускники, обучающиеся в форме семейного образования, проявляющие способности и трудолюбие в учении могут быть награждены меда</w:t>
      </w:r>
      <w:r w:rsidR="00095061" w:rsidRPr="00095061">
        <w:rPr>
          <w:color w:val="000000"/>
        </w:rPr>
        <w:t>лью «За особые успехи в учении».</w:t>
      </w:r>
    </w:p>
    <w:p w:rsidR="00095061" w:rsidRDefault="00095061" w:rsidP="00095061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Pr="00095061" w:rsidRDefault="0089767E" w:rsidP="009C158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095061">
        <w:rPr>
          <w:color w:val="000000"/>
        </w:rPr>
        <w:t>Протоколы промежуточной аттестации, протоколы экзаменов государственной (итоговой аттестации) обучающихся в делопроизводстве по семейному образованию в школе и в семье хранятся в течение 3 лет.</w:t>
      </w:r>
    </w:p>
    <w:p w:rsidR="0089767E" w:rsidRPr="00A33AFC" w:rsidRDefault="0089767E" w:rsidP="00A33A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b/>
          <w:bCs/>
          <w:color w:val="000000"/>
        </w:rPr>
        <w:lastRenderedPageBreak/>
        <w:t>Права обучающихся, получающих образование в семейной форме и самообразования</w:t>
      </w:r>
    </w:p>
    <w:p w:rsidR="00A33AFC" w:rsidRPr="00B834D2" w:rsidRDefault="00A33AFC" w:rsidP="00A33AFC">
      <w:pPr>
        <w:pStyle w:val="a3"/>
        <w:shd w:val="clear" w:color="auto" w:fill="FFFFFF"/>
        <w:spacing w:before="0" w:beforeAutospacing="0" w:after="0" w:afterAutospacing="0"/>
        <w:ind w:left="502"/>
        <w:jc w:val="both"/>
        <w:rPr>
          <w:color w:val="000000"/>
        </w:rPr>
      </w:pPr>
    </w:p>
    <w:p w:rsidR="0089767E" w:rsidRDefault="0089767E" w:rsidP="00A33AF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</w:p>
    <w:p w:rsidR="00A33AFC" w:rsidRPr="00B834D2" w:rsidRDefault="00A33AFC" w:rsidP="00A33AFC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33AF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A33AFC" w:rsidRDefault="00A33AFC" w:rsidP="00A33AFC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33AF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 xml:space="preserve">Наравне с другими </w:t>
      </w:r>
      <w:r w:rsidR="00A33AFC" w:rsidRPr="00B834D2">
        <w:rPr>
          <w:color w:val="000000"/>
        </w:rPr>
        <w:t>обучающимися имеют</w:t>
      </w:r>
      <w:r w:rsidRPr="00B834D2">
        <w:rPr>
          <w:color w:val="000000"/>
        </w:rPr>
        <w:t xml:space="preserve">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A33AFC" w:rsidRDefault="00A33AFC" w:rsidP="00A33AFC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33AF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Школой создаются условия по их социализации,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программы.</w:t>
      </w:r>
    </w:p>
    <w:p w:rsidR="00A33AFC" w:rsidRDefault="00A33AFC" w:rsidP="00A33AFC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33AF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Экстерны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 (статья 42 Федерального закона).</w:t>
      </w:r>
    </w:p>
    <w:p w:rsidR="00A33AFC" w:rsidRDefault="00A33AFC" w:rsidP="00A33AFC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A33AF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2B30DE" w:rsidRDefault="002B30DE" w:rsidP="002B30DE">
      <w:pPr>
        <w:pStyle w:val="a6"/>
        <w:rPr>
          <w:color w:val="000000"/>
        </w:rPr>
      </w:pPr>
    </w:p>
    <w:p w:rsidR="0089767E" w:rsidRPr="000C0C3A" w:rsidRDefault="0089767E" w:rsidP="002B3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B834D2">
        <w:rPr>
          <w:rStyle w:val="a4"/>
          <w:color w:val="000000"/>
        </w:rPr>
        <w:t>Права и обязанности родителей по организации семейного образования</w:t>
      </w:r>
    </w:p>
    <w:p w:rsidR="000C0C3A" w:rsidRPr="00B834D2" w:rsidRDefault="000C0C3A" w:rsidP="000C0C3A">
      <w:pPr>
        <w:pStyle w:val="a3"/>
        <w:shd w:val="clear" w:color="auto" w:fill="FFFFFF"/>
        <w:spacing w:before="0" w:beforeAutospacing="0" w:after="0" w:afterAutospacing="0"/>
        <w:ind w:left="502"/>
        <w:jc w:val="both"/>
        <w:rPr>
          <w:color w:val="000000"/>
        </w:rPr>
      </w:pPr>
    </w:p>
    <w:p w:rsidR="0089767E" w:rsidRDefault="0089767E" w:rsidP="002B30D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Родители (законные представители) обучающегося имеют преимущественное право на обучение детей перед всеми другими лицами. Они обязаны заложить основы интеллектуального развития ребенка.</w:t>
      </w:r>
    </w:p>
    <w:p w:rsidR="002B30DE" w:rsidRPr="00B834D2" w:rsidRDefault="002B30DE" w:rsidP="002B30D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2B30D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Родители</w:t>
      </w:r>
      <w:r w:rsidRPr="002B30DE">
        <w:t> </w:t>
      </w:r>
      <w:r w:rsidRPr="00B834D2">
        <w:rPr>
          <w:color w:val="000000"/>
        </w:rPr>
        <w:t xml:space="preserve">законные представители) вправе дать ребенку начальное общее, основное общее, среднее общее образование в семье. Ребенок, получающий общее образование в форме семейного образования, по решению его родителей </w:t>
      </w:r>
      <w:r w:rsidR="002B30DE" w:rsidRPr="00B834D2">
        <w:rPr>
          <w:color w:val="000000"/>
        </w:rPr>
        <w:t>(законных</w:t>
      </w:r>
      <w:r w:rsidRPr="00B834D2">
        <w:rPr>
          <w:color w:val="000000"/>
        </w:rPr>
        <w:t xml:space="preserve"> представителей) с учетом его мнения на любом этапе обучения вправе продолжить образование в образовательной организации.</w:t>
      </w:r>
    </w:p>
    <w:p w:rsidR="002B30DE" w:rsidRDefault="002B30DE" w:rsidP="002B30D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2B30D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Родители (законные представители)</w:t>
      </w:r>
      <w:r w:rsidRPr="002B30DE">
        <w:t> </w:t>
      </w:r>
      <w:r w:rsidRPr="00B834D2">
        <w:rPr>
          <w:color w:val="000000"/>
        </w:rPr>
        <w:t>обучающегося вправе знакомиться с</w:t>
      </w:r>
      <w:r w:rsidRPr="002B30DE">
        <w:t> </w:t>
      </w:r>
      <w:r w:rsidRPr="00B834D2">
        <w:rPr>
          <w:color w:val="000000"/>
        </w:rPr>
        <w:t>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</w:t>
      </w:r>
      <w:r w:rsidR="002B30DE">
        <w:rPr>
          <w:color w:val="000000"/>
        </w:rPr>
        <w:t>ие образовательной деятельности.</w:t>
      </w:r>
    </w:p>
    <w:p w:rsidR="002B30DE" w:rsidRDefault="002B30DE" w:rsidP="002B30D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2B30D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lastRenderedPageBreak/>
        <w:t>Родители (законные представители) обучающегося вправе знакомиться с содержанием образования, образовательными технологиями, а также результатами</w:t>
      </w:r>
      <w:r w:rsidRPr="002B30DE">
        <w:t> </w:t>
      </w:r>
      <w:r w:rsidRPr="00B834D2">
        <w:rPr>
          <w:color w:val="000000"/>
        </w:rPr>
        <w:t>промежуточно</w:t>
      </w:r>
      <w:r w:rsidR="002B30DE">
        <w:rPr>
          <w:color w:val="000000"/>
        </w:rPr>
        <w:t>й и итоговой аттестации ребенка.</w:t>
      </w:r>
    </w:p>
    <w:p w:rsidR="002B30DE" w:rsidRDefault="002B30DE" w:rsidP="002B30D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2B30D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Родители (законные представители) обучающегося вправе защищать права и законные интересы своего ребенка.</w:t>
      </w:r>
    </w:p>
    <w:p w:rsidR="002B30DE" w:rsidRDefault="002B30DE" w:rsidP="002B30D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2B30D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Родители (законные представители) обучающегося, получающего общее образование в форме семейного образования,</w:t>
      </w:r>
      <w:r w:rsidRPr="002B30DE">
        <w:t> </w:t>
      </w:r>
      <w:r w:rsidRPr="00B834D2">
        <w:rPr>
          <w:color w:val="000000"/>
        </w:rPr>
        <w:t>несут ответственность за соблюдение ребенком правил внутреннего распорядка учеников</w:t>
      </w:r>
      <w:r w:rsidRPr="002B30DE">
        <w:t> </w:t>
      </w:r>
      <w:r w:rsidRPr="00B834D2">
        <w:rPr>
          <w:color w:val="000000"/>
        </w:rPr>
        <w:t>Устава Школы, а также за освоение основных общеобразовательных программ начального, основного, среднего(полного) общего образования в соответствии с федеральными государственными образовательными стандартами, образовательными стандартами.</w:t>
      </w:r>
    </w:p>
    <w:p w:rsidR="002B30DE" w:rsidRDefault="002B30DE" w:rsidP="002B30D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89767E" w:rsidRDefault="0089767E" w:rsidP="002B30D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 xml:space="preserve">Родители (законные представители) обучающегося обязаны соблюдать порядок регламентации образовательных отношений между Школой и собой </w:t>
      </w:r>
      <w:r w:rsidR="002B30DE" w:rsidRPr="00B834D2">
        <w:rPr>
          <w:color w:val="000000"/>
        </w:rPr>
        <w:t>(заключения</w:t>
      </w:r>
      <w:r w:rsidRPr="00B834D2">
        <w:rPr>
          <w:color w:val="000000"/>
        </w:rPr>
        <w:t xml:space="preserve"> и расторжения договора).</w:t>
      </w:r>
    </w:p>
    <w:p w:rsidR="000C0C3A" w:rsidRDefault="000C0C3A" w:rsidP="000C0C3A">
      <w:pPr>
        <w:pStyle w:val="a6"/>
        <w:rPr>
          <w:color w:val="000000"/>
        </w:rPr>
      </w:pPr>
    </w:p>
    <w:p w:rsidR="0089767E" w:rsidRPr="000C0C3A" w:rsidRDefault="0089767E" w:rsidP="000C0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b/>
          <w:bCs/>
          <w:color w:val="000000"/>
        </w:rPr>
        <w:t>Права и обязанности обучающегося, получающего общее образование в форме семейного образования.</w:t>
      </w:r>
    </w:p>
    <w:p w:rsidR="000C0C3A" w:rsidRPr="00B834D2" w:rsidRDefault="000C0C3A" w:rsidP="000C0C3A">
      <w:pPr>
        <w:pStyle w:val="a3"/>
        <w:shd w:val="clear" w:color="auto" w:fill="FFFFFF"/>
        <w:spacing w:before="0" w:beforeAutospacing="0" w:after="0" w:afterAutospacing="0"/>
        <w:ind w:left="502"/>
        <w:jc w:val="both"/>
        <w:rPr>
          <w:color w:val="000000"/>
        </w:rPr>
      </w:pPr>
    </w:p>
    <w:p w:rsidR="0089767E" w:rsidRPr="00B834D2" w:rsidRDefault="0089767E" w:rsidP="000C0C3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2"/>
        <w:jc w:val="both"/>
        <w:rPr>
          <w:color w:val="000000"/>
        </w:rPr>
      </w:pPr>
      <w:r w:rsidRPr="00B834D2">
        <w:rPr>
          <w:color w:val="000000"/>
        </w:rPr>
        <w:t>Обучающемуся</w:t>
      </w:r>
      <w:r w:rsidRPr="00B834D2">
        <w:rPr>
          <w:rStyle w:val="apple-converted-space"/>
          <w:color w:val="000000"/>
        </w:rPr>
        <w:t> </w:t>
      </w:r>
      <w:r w:rsidRPr="00B834D2">
        <w:rPr>
          <w:color w:val="000000"/>
        </w:rPr>
        <w:t>Школы предоставляются академические права на:</w:t>
      </w:r>
    </w:p>
    <w:p w:rsidR="0089767E" w:rsidRPr="00B834D2" w:rsidRDefault="0089767E" w:rsidP="000C0C3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выбор</w:t>
      </w:r>
      <w:r w:rsidRPr="00B834D2">
        <w:rPr>
          <w:rStyle w:val="apple-converted-space"/>
          <w:color w:val="000000"/>
        </w:rPr>
        <w:t> </w:t>
      </w:r>
      <w:r w:rsidRPr="00B834D2">
        <w:rPr>
          <w:color w:val="000000"/>
        </w:rPr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89767E" w:rsidRPr="00B834D2" w:rsidRDefault="0089767E" w:rsidP="000C0C3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получение социально-педагогической и психологической помощи;</w:t>
      </w:r>
    </w:p>
    <w:p w:rsidR="0089767E" w:rsidRPr="00B834D2" w:rsidRDefault="0089767E" w:rsidP="000C0C3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ускоренное обучение в пределах осваиваемой образовательной программы, в порядке, установленном локальным актом Школы;</w:t>
      </w:r>
    </w:p>
    <w:p w:rsidR="0089767E" w:rsidRPr="00B834D2" w:rsidRDefault="0089767E" w:rsidP="000C0C3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защиту от всех форм физического и психического насилия, оскорбление личности, охрану жизни и здоровья;</w:t>
      </w:r>
    </w:p>
    <w:p w:rsidR="0089767E" w:rsidRPr="00B834D2" w:rsidRDefault="0089767E" w:rsidP="000C0C3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освоение нескольких образовательных программ, в том числе профессиональных образовательных программ за пределами Школы;</w:t>
      </w:r>
    </w:p>
    <w:p w:rsidR="0089767E" w:rsidRPr="00B834D2" w:rsidRDefault="0089767E" w:rsidP="000C0C3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перевод в другую образовательную организацию, реализующую основные общеобразовательные программы;</w:t>
      </w:r>
    </w:p>
    <w:p w:rsidR="0089767E" w:rsidRPr="00B834D2" w:rsidRDefault="0089767E" w:rsidP="000C0C3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бесплатное пользование библиотечно-информационными ресурсами Школы;</w:t>
      </w:r>
    </w:p>
    <w:p w:rsidR="0089767E" w:rsidRPr="00B834D2" w:rsidRDefault="0089767E" w:rsidP="000C0C3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развитие своих творческих способностей и интересов, включая участие в конкурсах, олимпиадах, выставках, смотрах, спортивных мероприятиях и других массовых мероприятиях;</w:t>
      </w:r>
    </w:p>
    <w:p w:rsidR="0089767E" w:rsidRPr="00B834D2" w:rsidRDefault="0089767E" w:rsidP="000C0C3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34D2">
        <w:rPr>
          <w:color w:val="000000"/>
        </w:rPr>
        <w:t>пользование лечебно-оздоровительной инфраструктурой, объектами культуры и спорта Школы на общих основаниях;</w:t>
      </w:r>
    </w:p>
    <w:p w:rsidR="0089767E" w:rsidRPr="00B834D2" w:rsidRDefault="0089767E" w:rsidP="00462F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915">
        <w:rPr>
          <w:color w:val="000000"/>
        </w:rPr>
        <w:t>участие в</w:t>
      </w:r>
      <w:r w:rsidRPr="00124915">
        <w:rPr>
          <w:rStyle w:val="apple-converted-space"/>
          <w:color w:val="000000"/>
        </w:rPr>
        <w:t> </w:t>
      </w:r>
      <w:r w:rsidRPr="00124915">
        <w:rPr>
          <w:color w:val="000000"/>
        </w:rPr>
        <w:t>управлении школой в порядке, установленном уставом Школы.</w:t>
      </w:r>
      <w:bookmarkStart w:id="0" w:name="_GoBack"/>
      <w:bookmarkEnd w:id="0"/>
    </w:p>
    <w:sectPr w:rsidR="0089767E" w:rsidRPr="00B8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DCC"/>
    <w:multiLevelType w:val="hybridMultilevel"/>
    <w:tmpl w:val="100E5D8A"/>
    <w:lvl w:ilvl="0" w:tplc="D9D684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060B28"/>
    <w:multiLevelType w:val="hybridMultilevel"/>
    <w:tmpl w:val="A55A0390"/>
    <w:lvl w:ilvl="0" w:tplc="007862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4145"/>
    <w:multiLevelType w:val="multilevel"/>
    <w:tmpl w:val="9DEE629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223B69"/>
    <w:multiLevelType w:val="hybridMultilevel"/>
    <w:tmpl w:val="D38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3087"/>
    <w:multiLevelType w:val="hybridMultilevel"/>
    <w:tmpl w:val="AE5A3824"/>
    <w:lvl w:ilvl="0" w:tplc="82489074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01F3EC3"/>
    <w:multiLevelType w:val="multilevel"/>
    <w:tmpl w:val="137CFB22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 w15:restartNumberingAfterBreak="0">
    <w:nsid w:val="625471B6"/>
    <w:multiLevelType w:val="hybridMultilevel"/>
    <w:tmpl w:val="5B5A07B4"/>
    <w:lvl w:ilvl="0" w:tplc="D9D684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3917451"/>
    <w:multiLevelType w:val="hybridMultilevel"/>
    <w:tmpl w:val="2C5E6AB0"/>
    <w:lvl w:ilvl="0" w:tplc="D9D6841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7E"/>
    <w:rsid w:val="0004438B"/>
    <w:rsid w:val="00095061"/>
    <w:rsid w:val="000C0C3A"/>
    <w:rsid w:val="00124915"/>
    <w:rsid w:val="00147252"/>
    <w:rsid w:val="00182307"/>
    <w:rsid w:val="002B30DE"/>
    <w:rsid w:val="00663A58"/>
    <w:rsid w:val="00697EF3"/>
    <w:rsid w:val="007A6E97"/>
    <w:rsid w:val="0089767E"/>
    <w:rsid w:val="00A33AFC"/>
    <w:rsid w:val="00A81701"/>
    <w:rsid w:val="00AB07C5"/>
    <w:rsid w:val="00B834D2"/>
    <w:rsid w:val="00E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93F28-B48F-4DBD-A6EF-8B856CD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67E"/>
  </w:style>
  <w:style w:type="character" w:styleId="a4">
    <w:name w:val="Strong"/>
    <w:basedOn w:val="a0"/>
    <w:uiPriority w:val="22"/>
    <w:qFormat/>
    <w:rsid w:val="0089767E"/>
    <w:rPr>
      <w:b/>
      <w:bCs/>
    </w:rPr>
  </w:style>
  <w:style w:type="character" w:styleId="a5">
    <w:name w:val="Hyperlink"/>
    <w:uiPriority w:val="99"/>
    <w:unhideWhenUsed/>
    <w:rsid w:val="00B834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5len@rambler.ru" TargetMode="External"/><Relationship Id="rId5" Type="http://schemas.openxmlformats.org/officeDocument/2006/relationships/hyperlink" Target="http://sh5l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Drobot</dc:creator>
  <cp:keywords/>
  <dc:description/>
  <cp:lastModifiedBy>Nataly Drobot</cp:lastModifiedBy>
  <cp:revision>12</cp:revision>
  <dcterms:created xsi:type="dcterms:W3CDTF">2015-12-03T10:13:00Z</dcterms:created>
  <dcterms:modified xsi:type="dcterms:W3CDTF">2015-12-03T10:35:00Z</dcterms:modified>
</cp:coreProperties>
</file>